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16B3" w14:textId="77777777" w:rsidR="00C353B0" w:rsidRDefault="00C353B0" w:rsidP="00DE6BA0">
      <w:pPr>
        <w:jc w:val="center"/>
        <w:rPr>
          <w:b/>
          <w:bCs/>
          <w:lang w:val="lt-LT"/>
        </w:rPr>
      </w:pPr>
      <w:r w:rsidRPr="00C353B0">
        <w:rPr>
          <w:b/>
          <w:bCs/>
          <w:lang w:val="lt-LT"/>
        </w:rPr>
        <w:t>Jono Dumčiaus 120-ųjų gimimo metinių konferencija ir paroda</w:t>
      </w:r>
    </w:p>
    <w:p w14:paraId="76D99B81" w14:textId="77777777" w:rsidR="00C353B0" w:rsidRPr="00C25FEF" w:rsidRDefault="00C353B0" w:rsidP="00DE6BA0">
      <w:pPr>
        <w:jc w:val="center"/>
        <w:rPr>
          <w:b/>
          <w:bCs/>
          <w:sz w:val="26"/>
          <w:szCs w:val="26"/>
          <w:lang w:val="lt-LT"/>
        </w:rPr>
      </w:pPr>
      <w:r w:rsidRPr="00C25FEF">
        <w:rPr>
          <w:b/>
          <w:bCs/>
          <w:sz w:val="26"/>
          <w:szCs w:val="26"/>
          <w:lang w:val="lt-LT"/>
        </w:rPr>
        <w:t>Jonas Dumčius: Antikinės literatūros vertėjas, mokslininkas, pedagogas</w:t>
      </w:r>
    </w:p>
    <w:p w14:paraId="152F92D6" w14:textId="3216FC55" w:rsidR="00C353B0" w:rsidRPr="00C353B0" w:rsidRDefault="00C353B0" w:rsidP="00DE6BA0">
      <w:pPr>
        <w:jc w:val="center"/>
        <w:rPr>
          <w:lang w:val="lt-LT"/>
        </w:rPr>
      </w:pPr>
      <w:r w:rsidRPr="00C353B0">
        <w:rPr>
          <w:lang w:val="lt-LT"/>
        </w:rPr>
        <w:t xml:space="preserve"> 2025 m. kovo 21 d.</w:t>
      </w:r>
      <w:r w:rsidRPr="00C353B0">
        <w:rPr>
          <w:lang w:val="lt-LT"/>
        </w:rPr>
        <w:br/>
        <w:t>Vilniaus universitetas, Filologijos fakultetas, K</w:t>
      </w:r>
      <w:r w:rsidR="00DC4A5C" w:rsidRPr="00DC4A5C">
        <w:rPr>
          <w:lang w:val="lt-LT"/>
        </w:rPr>
        <w:t>ristijono</w:t>
      </w:r>
      <w:r w:rsidRPr="00C353B0">
        <w:rPr>
          <w:lang w:val="lt-LT"/>
        </w:rPr>
        <w:t xml:space="preserve"> Donelaičio auditorija</w:t>
      </w:r>
    </w:p>
    <w:p w14:paraId="4ECBA83D" w14:textId="77777777" w:rsidR="00C353B0" w:rsidRPr="00C353B0" w:rsidRDefault="00C353B0" w:rsidP="00DE6BA0">
      <w:pPr>
        <w:jc w:val="center"/>
        <w:rPr>
          <w:b/>
          <w:bCs/>
          <w:lang w:val="lt-LT"/>
        </w:rPr>
      </w:pPr>
      <w:r w:rsidRPr="00C353B0">
        <w:rPr>
          <w:b/>
          <w:bCs/>
          <w:lang w:val="lt-LT"/>
        </w:rPr>
        <w:t>PROGRAMA</w:t>
      </w:r>
    </w:p>
    <w:p w14:paraId="7602132F" w14:textId="353B85E5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11:00 – 11:05</w:t>
      </w:r>
      <w:r w:rsidR="00A84657">
        <w:rPr>
          <w:b/>
          <w:bCs/>
          <w:lang w:val="lt-LT"/>
        </w:rPr>
        <w:t xml:space="preserve"> </w:t>
      </w:r>
      <w:r w:rsidR="00A84657" w:rsidRPr="00C353B0">
        <w:rPr>
          <w:lang w:val="lt-LT"/>
        </w:rPr>
        <w:t xml:space="preserve">– </w:t>
      </w:r>
      <w:r w:rsidR="00A84657">
        <w:rPr>
          <w:b/>
          <w:bCs/>
          <w:lang w:val="lt-LT"/>
        </w:rPr>
        <w:t xml:space="preserve"> </w:t>
      </w:r>
      <w:r w:rsidRPr="00C353B0">
        <w:rPr>
          <w:b/>
          <w:bCs/>
          <w:lang w:val="lt-LT"/>
        </w:rPr>
        <w:t>Įžanginis žodis</w:t>
      </w:r>
      <w:r w:rsidRPr="00C353B0">
        <w:rPr>
          <w:lang w:val="lt-LT"/>
        </w:rPr>
        <w:br/>
      </w:r>
      <w:r w:rsidRPr="00462942">
        <w:rPr>
          <w:b/>
          <w:bCs/>
          <w:lang w:val="lt-LT"/>
        </w:rPr>
        <w:t>Jovita Dikmonienė</w:t>
      </w:r>
      <w:r w:rsidR="00462942" w:rsidRPr="00D124F2">
        <w:rPr>
          <w:lang w:val="lt-LT"/>
        </w:rPr>
        <w:t>.</w:t>
      </w:r>
      <w:r w:rsidRPr="00C353B0">
        <w:rPr>
          <w:lang w:val="lt-LT"/>
        </w:rPr>
        <w:t xml:space="preserve"> Jono Dumčiaus indėlis į Lietuvos kultūrą.</w:t>
      </w:r>
    </w:p>
    <w:p w14:paraId="48A6E8E9" w14:textId="58713B76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11:05 – 11:15</w:t>
      </w:r>
      <w:r w:rsidR="00A84657">
        <w:rPr>
          <w:b/>
          <w:bCs/>
          <w:lang w:val="lt-LT"/>
        </w:rPr>
        <w:t xml:space="preserve"> </w:t>
      </w:r>
      <w:r w:rsidR="00A84657" w:rsidRPr="00C353B0">
        <w:rPr>
          <w:lang w:val="lt-LT"/>
        </w:rPr>
        <w:t xml:space="preserve">– </w:t>
      </w:r>
      <w:r w:rsidR="00A84657">
        <w:rPr>
          <w:b/>
          <w:bCs/>
          <w:lang w:val="lt-LT"/>
        </w:rPr>
        <w:t xml:space="preserve"> </w:t>
      </w:r>
      <w:r w:rsidRPr="00C353B0">
        <w:rPr>
          <w:b/>
          <w:bCs/>
          <w:lang w:val="lt-LT"/>
        </w:rPr>
        <w:t>Parodos pristatymas</w:t>
      </w:r>
      <w:r w:rsidRPr="00C353B0">
        <w:rPr>
          <w:lang w:val="lt-LT"/>
        </w:rPr>
        <w:br/>
      </w:r>
      <w:r w:rsidRPr="00D124F2">
        <w:rPr>
          <w:b/>
          <w:bCs/>
          <w:lang w:val="lt-LT"/>
        </w:rPr>
        <w:t>Matas Grubliauskas</w:t>
      </w:r>
      <w:r w:rsidR="00D124F2">
        <w:rPr>
          <w:lang w:val="lt-LT"/>
        </w:rPr>
        <w:t xml:space="preserve">. </w:t>
      </w:r>
      <w:r w:rsidRPr="00BA5B49">
        <w:rPr>
          <w:lang w:val="lt-LT"/>
        </w:rPr>
        <w:t>Jono Dumčiaus palikimo gyvybė rankraščiuose</w:t>
      </w:r>
      <w:r w:rsidRPr="00C353B0">
        <w:rPr>
          <w:i/>
          <w:iCs/>
          <w:lang w:val="lt-LT"/>
        </w:rPr>
        <w:t>.</w:t>
      </w:r>
    </w:p>
    <w:p w14:paraId="6F643D07" w14:textId="77777777" w:rsidR="00C353B0" w:rsidRPr="00C353B0" w:rsidRDefault="00C353B0" w:rsidP="00C353B0">
      <w:pPr>
        <w:rPr>
          <w:b/>
          <w:bCs/>
          <w:lang w:val="lt-LT"/>
        </w:rPr>
      </w:pPr>
      <w:r w:rsidRPr="00C353B0">
        <w:rPr>
          <w:b/>
          <w:bCs/>
          <w:lang w:val="lt-LT"/>
        </w:rPr>
        <w:t>I SESIJA</w:t>
      </w:r>
    </w:p>
    <w:p w14:paraId="7386196B" w14:textId="6045CDDD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11:15 – 12:30</w:t>
      </w:r>
      <w:r w:rsidR="00AB7AD3">
        <w:rPr>
          <w:b/>
          <w:bCs/>
          <w:lang w:val="lt-LT"/>
        </w:rPr>
        <w:t xml:space="preserve"> </w:t>
      </w:r>
      <w:r w:rsidR="00AB7AD3" w:rsidRPr="00C353B0">
        <w:rPr>
          <w:lang w:val="lt-LT"/>
        </w:rPr>
        <w:t xml:space="preserve">– </w:t>
      </w:r>
      <w:r w:rsidRPr="00C353B0">
        <w:rPr>
          <w:lang w:val="lt-LT"/>
        </w:rPr>
        <w:t xml:space="preserve"> </w:t>
      </w:r>
      <w:r w:rsidRPr="00C353B0">
        <w:rPr>
          <w:b/>
          <w:bCs/>
          <w:lang w:val="lt-LT"/>
        </w:rPr>
        <w:t>Moderuoja: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>Vytautas Ališauskas</w:t>
      </w:r>
    </w:p>
    <w:p w14:paraId="59789979" w14:textId="530D470C" w:rsidR="00BA5B49" w:rsidRDefault="00C353B0" w:rsidP="00BA5B49">
      <w:pPr>
        <w:rPr>
          <w:lang w:val="lt-LT"/>
        </w:rPr>
      </w:pPr>
      <w:r w:rsidRPr="00C25FEF">
        <w:rPr>
          <w:b/>
          <w:bCs/>
          <w:lang w:val="lt-LT"/>
        </w:rPr>
        <w:t>Naglis Kardelis</w:t>
      </w:r>
      <w:r w:rsidR="00C25FEF">
        <w:rPr>
          <w:lang w:val="lt-LT"/>
        </w:rPr>
        <w:t>.</w:t>
      </w:r>
      <w:r w:rsidRPr="00C353B0">
        <w:rPr>
          <w:lang w:val="lt-LT"/>
        </w:rPr>
        <w:t xml:space="preserve"> </w:t>
      </w:r>
      <w:r w:rsidRPr="00BA5B49">
        <w:rPr>
          <w:lang w:val="lt-LT"/>
        </w:rPr>
        <w:t xml:space="preserve">Herodoto </w:t>
      </w:r>
      <w:r w:rsidRPr="00BA5B49">
        <w:rPr>
          <w:i/>
          <w:iCs/>
          <w:lang w:val="lt-LT"/>
        </w:rPr>
        <w:t>Istorijos</w:t>
      </w:r>
      <w:r w:rsidRPr="00BA5B49">
        <w:rPr>
          <w:lang w:val="lt-LT"/>
        </w:rPr>
        <w:t xml:space="preserve"> ir Platono </w:t>
      </w:r>
      <w:r w:rsidRPr="00BA5B49">
        <w:rPr>
          <w:i/>
          <w:iCs/>
          <w:lang w:val="lt-LT"/>
        </w:rPr>
        <w:t>Valstybės</w:t>
      </w:r>
      <w:r w:rsidRPr="00BA5B49">
        <w:rPr>
          <w:lang w:val="lt-LT"/>
        </w:rPr>
        <w:t xml:space="preserve"> vertimo sunkumai: apie Jono Dumčiaus interpretacines strategijas</w:t>
      </w:r>
      <w:r w:rsidRPr="00C353B0">
        <w:rPr>
          <w:i/>
          <w:iCs/>
          <w:lang w:val="lt-LT"/>
        </w:rPr>
        <w:t>.</w:t>
      </w:r>
    </w:p>
    <w:p w14:paraId="206E481E" w14:textId="00F4906A" w:rsidR="00C353B0" w:rsidRPr="00C353B0" w:rsidRDefault="00C353B0" w:rsidP="00BA5B49">
      <w:pPr>
        <w:rPr>
          <w:lang w:val="lt-LT"/>
        </w:rPr>
      </w:pPr>
      <w:r w:rsidRPr="00C25FEF">
        <w:rPr>
          <w:b/>
          <w:bCs/>
          <w:lang w:val="lt-LT"/>
        </w:rPr>
        <w:t>Laisvūnas Čekavičius</w:t>
      </w:r>
      <w:r w:rsidR="00C25FEF">
        <w:rPr>
          <w:lang w:val="lt-LT"/>
        </w:rPr>
        <w:t xml:space="preserve">. </w:t>
      </w:r>
      <w:r w:rsidRPr="00BA5B49">
        <w:rPr>
          <w:lang w:val="lt-LT"/>
        </w:rPr>
        <w:t xml:space="preserve">Politinių terminų vertimo iššūkiai Jono Dumčiaus Aischilo </w:t>
      </w:r>
      <w:r w:rsidRPr="00BA5B49">
        <w:rPr>
          <w:i/>
          <w:iCs/>
          <w:lang w:val="lt-LT"/>
        </w:rPr>
        <w:t>Orestėjoje</w:t>
      </w:r>
      <w:r w:rsidRPr="00BA5B49">
        <w:rPr>
          <w:lang w:val="lt-LT"/>
        </w:rPr>
        <w:t>.</w:t>
      </w:r>
    </w:p>
    <w:p w14:paraId="41D15D85" w14:textId="7148AB87" w:rsidR="00C353B0" w:rsidRPr="00BA5B49" w:rsidRDefault="00C353B0" w:rsidP="00BA5B49">
      <w:pPr>
        <w:rPr>
          <w:lang w:val="lt-LT"/>
        </w:rPr>
      </w:pPr>
      <w:r w:rsidRPr="00C25FEF">
        <w:rPr>
          <w:b/>
          <w:bCs/>
          <w:lang w:val="lt-LT"/>
        </w:rPr>
        <w:t>Arnoldas Kazimierėnas</w:t>
      </w:r>
      <w:r w:rsidR="00C25FEF">
        <w:rPr>
          <w:lang w:val="lt-LT"/>
        </w:rPr>
        <w:t xml:space="preserve">. </w:t>
      </w:r>
      <w:r w:rsidRPr="00BA5B49">
        <w:rPr>
          <w:lang w:val="lt-LT"/>
        </w:rPr>
        <w:t xml:space="preserve">Obsceniškumo perteikimas Jono Dumčiaus verstame Petronijaus </w:t>
      </w:r>
      <w:r w:rsidRPr="00BA5B49">
        <w:rPr>
          <w:i/>
          <w:iCs/>
          <w:lang w:val="lt-LT"/>
        </w:rPr>
        <w:t>Satyrikone</w:t>
      </w:r>
      <w:r w:rsidRPr="00BA5B49">
        <w:rPr>
          <w:lang w:val="lt-LT"/>
        </w:rPr>
        <w:t>.</w:t>
      </w:r>
    </w:p>
    <w:p w14:paraId="781AC1A7" w14:textId="364DEFD8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12:15 – 12:30</w:t>
      </w:r>
      <w:r w:rsidRPr="00C353B0">
        <w:rPr>
          <w:lang w:val="lt-LT"/>
        </w:rPr>
        <w:t xml:space="preserve"> – Diskusija</w:t>
      </w:r>
    </w:p>
    <w:p w14:paraId="358427FE" w14:textId="66F70683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12:30 – 13:00</w:t>
      </w:r>
      <w:r w:rsidRPr="00C353B0">
        <w:rPr>
          <w:lang w:val="lt-LT"/>
        </w:rPr>
        <w:t xml:space="preserve"> – Kavos pertrauka</w:t>
      </w:r>
    </w:p>
    <w:p w14:paraId="3897D9B1" w14:textId="3D3FB136" w:rsidR="00C353B0" w:rsidRPr="00C353B0" w:rsidRDefault="00C353B0" w:rsidP="00C353B0">
      <w:pPr>
        <w:rPr>
          <w:b/>
          <w:bCs/>
          <w:lang w:val="lt-LT"/>
        </w:rPr>
      </w:pPr>
      <w:r w:rsidRPr="00C353B0">
        <w:rPr>
          <w:b/>
          <w:bCs/>
          <w:lang w:val="lt-LT"/>
        </w:rPr>
        <w:t>II SESIJA</w:t>
      </w:r>
    </w:p>
    <w:p w14:paraId="348735E4" w14:textId="28A6A1AB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13:00 – 14:15</w:t>
      </w:r>
      <w:r w:rsidR="00AB7AD3">
        <w:rPr>
          <w:b/>
          <w:bCs/>
          <w:lang w:val="lt-LT"/>
        </w:rPr>
        <w:t xml:space="preserve"> </w:t>
      </w:r>
      <w:r w:rsidR="00AB7AD3" w:rsidRPr="00C353B0">
        <w:rPr>
          <w:i/>
          <w:iCs/>
          <w:lang w:val="lt-LT"/>
        </w:rPr>
        <w:t>–</w:t>
      </w:r>
      <w:r w:rsidRPr="00C353B0">
        <w:rPr>
          <w:lang w:val="lt-LT"/>
        </w:rPr>
        <w:t xml:space="preserve"> </w:t>
      </w:r>
      <w:r w:rsidRPr="00C353B0">
        <w:rPr>
          <w:b/>
          <w:bCs/>
          <w:lang w:val="lt-LT"/>
        </w:rPr>
        <w:t>Moderuoja: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>Nijolė Juchnevičienė</w:t>
      </w:r>
    </w:p>
    <w:p w14:paraId="21A4ACCC" w14:textId="2D5BAC4B" w:rsidR="003A23EE" w:rsidRDefault="00C353B0" w:rsidP="003A23EE">
      <w:pPr>
        <w:rPr>
          <w:lang w:val="lt-LT"/>
        </w:rPr>
      </w:pPr>
      <w:r w:rsidRPr="003A23EE">
        <w:rPr>
          <w:b/>
          <w:bCs/>
          <w:lang w:val="lt-LT"/>
        </w:rPr>
        <w:t>Audronė Kučinskienė</w:t>
      </w:r>
      <w:r w:rsidR="003A23EE">
        <w:rPr>
          <w:lang w:val="lt-LT"/>
        </w:rPr>
        <w:t xml:space="preserve">. </w:t>
      </w:r>
      <w:r w:rsidRPr="00331888">
        <w:rPr>
          <w:lang w:val="lt-LT"/>
        </w:rPr>
        <w:t>Archyvų studijos: Jono Dumčiaus ir Ant</w:t>
      </w:r>
      <w:r w:rsidR="00AB7AD3" w:rsidRPr="00331888">
        <w:rPr>
          <w:lang w:val="lt-LT"/>
        </w:rPr>
        <w:t>a</w:t>
      </w:r>
      <w:r w:rsidRPr="00331888">
        <w:rPr>
          <w:lang w:val="lt-LT"/>
        </w:rPr>
        <w:t>no Rukšos korespondencija</w:t>
      </w:r>
      <w:r w:rsidRPr="00C353B0">
        <w:rPr>
          <w:i/>
          <w:iCs/>
          <w:lang w:val="lt-LT"/>
        </w:rPr>
        <w:t>.</w:t>
      </w:r>
    </w:p>
    <w:p w14:paraId="0ED4FD0D" w14:textId="550E01B3" w:rsidR="00C353B0" w:rsidRPr="00331888" w:rsidRDefault="00C353B0" w:rsidP="003A23EE">
      <w:pPr>
        <w:rPr>
          <w:lang w:val="lt-LT"/>
        </w:rPr>
      </w:pPr>
      <w:r w:rsidRPr="003A23EE">
        <w:rPr>
          <w:b/>
          <w:bCs/>
          <w:lang w:val="lt-LT"/>
        </w:rPr>
        <w:t>Dalia Dilytė</w:t>
      </w:r>
      <w:r w:rsidR="003A23EE">
        <w:rPr>
          <w:lang w:val="lt-LT"/>
        </w:rPr>
        <w:t>.</w:t>
      </w:r>
      <w:r w:rsidRPr="00C353B0">
        <w:rPr>
          <w:lang w:val="lt-LT"/>
        </w:rPr>
        <w:t xml:space="preserve"> </w:t>
      </w:r>
      <w:r w:rsidRPr="00331888">
        <w:rPr>
          <w:lang w:val="lt-LT"/>
        </w:rPr>
        <w:t xml:space="preserve">Jono Dumčiaus </w:t>
      </w:r>
      <w:r w:rsidR="00610603">
        <w:rPr>
          <w:lang w:val="lt-LT"/>
        </w:rPr>
        <w:t xml:space="preserve">antikinės </w:t>
      </w:r>
      <w:r w:rsidRPr="00331888">
        <w:rPr>
          <w:lang w:val="lt-LT"/>
        </w:rPr>
        <w:t>literatūros tyrinėjimai.</w:t>
      </w:r>
    </w:p>
    <w:p w14:paraId="1BFC8755" w14:textId="3D21E5BA" w:rsidR="00C353B0" w:rsidRPr="00331888" w:rsidRDefault="00C353B0" w:rsidP="003A23EE">
      <w:pPr>
        <w:rPr>
          <w:lang w:val="lt-LT"/>
        </w:rPr>
      </w:pPr>
      <w:r w:rsidRPr="003A23EE">
        <w:rPr>
          <w:b/>
          <w:bCs/>
          <w:lang w:val="lt-LT"/>
        </w:rPr>
        <w:t>Dalia Andziulytė</w:t>
      </w:r>
      <w:r w:rsidR="003A23EE">
        <w:rPr>
          <w:lang w:val="lt-LT"/>
        </w:rPr>
        <w:t>.</w:t>
      </w:r>
      <w:r w:rsidR="00331888">
        <w:rPr>
          <w:lang w:val="lt-LT"/>
        </w:rPr>
        <w:t xml:space="preserve"> </w:t>
      </w:r>
      <w:r w:rsidRPr="00C353B0">
        <w:rPr>
          <w:i/>
          <w:iCs/>
          <w:lang w:val="lt-LT"/>
        </w:rPr>
        <w:t xml:space="preserve">Sappho Latine explicata: </w:t>
      </w:r>
      <w:r w:rsidR="0074679A">
        <w:rPr>
          <w:lang w:val="lt-LT"/>
        </w:rPr>
        <w:t>K</w:t>
      </w:r>
      <w:r w:rsidRPr="00331888">
        <w:rPr>
          <w:lang w:val="lt-LT"/>
        </w:rPr>
        <w:t>lasikinė filologija Jono Dumčiaus akimis.</w:t>
      </w:r>
    </w:p>
    <w:p w14:paraId="41E096C7" w14:textId="77777777" w:rsidR="00C353B0" w:rsidRPr="00C353B0" w:rsidRDefault="00C353B0" w:rsidP="00701157">
      <w:pPr>
        <w:rPr>
          <w:lang w:val="lt-LT"/>
        </w:rPr>
      </w:pPr>
      <w:r w:rsidRPr="00C353B0">
        <w:rPr>
          <w:b/>
          <w:bCs/>
          <w:lang w:val="lt-LT"/>
        </w:rPr>
        <w:t>14:00 – 14:15</w:t>
      </w:r>
      <w:r w:rsidRPr="00C353B0">
        <w:rPr>
          <w:lang w:val="lt-LT"/>
        </w:rPr>
        <w:t xml:space="preserve"> – Diskusija.</w:t>
      </w:r>
    </w:p>
    <w:p w14:paraId="60053465" w14:textId="6118D77E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14:15 – 15:15</w:t>
      </w:r>
      <w:r w:rsidRPr="00C353B0">
        <w:rPr>
          <w:lang w:val="lt-LT"/>
        </w:rPr>
        <w:t xml:space="preserve"> – Pietų pertrauka.</w:t>
      </w:r>
    </w:p>
    <w:p w14:paraId="270A6698" w14:textId="54730546" w:rsidR="00C353B0" w:rsidRPr="00C353B0" w:rsidRDefault="00C353B0" w:rsidP="00C353B0">
      <w:pPr>
        <w:rPr>
          <w:b/>
          <w:bCs/>
          <w:lang w:val="lt-LT"/>
        </w:rPr>
      </w:pPr>
      <w:r w:rsidRPr="00C353B0">
        <w:rPr>
          <w:b/>
          <w:bCs/>
          <w:lang w:val="lt-LT"/>
        </w:rPr>
        <w:t>III SESIJA</w:t>
      </w:r>
    </w:p>
    <w:p w14:paraId="550E8A0B" w14:textId="3EEBA134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15:15 – 16:30</w:t>
      </w:r>
      <w:r w:rsidRPr="00C353B0">
        <w:rPr>
          <w:lang w:val="lt-LT"/>
        </w:rPr>
        <w:t xml:space="preserve"> </w:t>
      </w:r>
      <w:r w:rsidR="00AB7AD3" w:rsidRPr="00C353B0">
        <w:rPr>
          <w:lang w:val="lt-LT"/>
        </w:rPr>
        <w:t xml:space="preserve">– </w:t>
      </w:r>
      <w:r w:rsidRPr="00C353B0">
        <w:rPr>
          <w:b/>
          <w:bCs/>
          <w:lang w:val="lt-LT"/>
        </w:rPr>
        <w:t>Moderuoja: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>Audronė Kučinskienė</w:t>
      </w:r>
    </w:p>
    <w:p w14:paraId="29D2A402" w14:textId="3FEB2C23" w:rsidR="00C353B0" w:rsidRPr="00701157" w:rsidRDefault="00C353B0" w:rsidP="00701157">
      <w:pPr>
        <w:rPr>
          <w:lang w:val="lt-LT"/>
        </w:rPr>
      </w:pPr>
      <w:r w:rsidRPr="00701157">
        <w:rPr>
          <w:b/>
          <w:bCs/>
          <w:lang w:val="lt-LT"/>
        </w:rPr>
        <w:t>Nijolė Juchnevičienė</w:t>
      </w:r>
      <w:r w:rsidR="00701157">
        <w:rPr>
          <w:lang w:val="lt-LT"/>
        </w:rPr>
        <w:t>.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>Klasikinė filologija už geležinės uždangos: realybė ir tradicija.</w:t>
      </w:r>
    </w:p>
    <w:p w14:paraId="39A8F274" w14:textId="76E3F2A6" w:rsidR="00D14648" w:rsidRPr="00701157" w:rsidRDefault="00C353B0" w:rsidP="00701157">
      <w:pPr>
        <w:rPr>
          <w:lang w:val="lt-LT"/>
        </w:rPr>
      </w:pPr>
      <w:r w:rsidRPr="00701157">
        <w:rPr>
          <w:b/>
          <w:bCs/>
          <w:lang w:val="lt-LT"/>
        </w:rPr>
        <w:t>Vytautas Ališauskas</w:t>
      </w:r>
      <w:r w:rsidR="00701157">
        <w:rPr>
          <w:lang w:val="lt-LT"/>
        </w:rPr>
        <w:t>.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 xml:space="preserve">Jono Dumčiaus </w:t>
      </w:r>
      <w:r w:rsidR="00D14648" w:rsidRPr="00701157">
        <w:rPr>
          <w:lang w:val="lt-LT"/>
        </w:rPr>
        <w:t>gyvenimas kaip mokslininko okupuotoje Lietuvoje alegorija.</w:t>
      </w:r>
    </w:p>
    <w:p w14:paraId="20421300" w14:textId="4CBCBF40" w:rsidR="00701157" w:rsidRPr="00701157" w:rsidRDefault="00C353B0" w:rsidP="00701157">
      <w:pPr>
        <w:rPr>
          <w:lang w:val="lt-LT"/>
        </w:rPr>
      </w:pPr>
      <w:r w:rsidRPr="00701157">
        <w:rPr>
          <w:b/>
          <w:bCs/>
          <w:lang w:val="lt-LT"/>
        </w:rPr>
        <w:t>Sigitas Narbutas</w:t>
      </w:r>
      <w:r w:rsidR="00701157">
        <w:rPr>
          <w:lang w:val="lt-LT"/>
        </w:rPr>
        <w:t>.</w:t>
      </w:r>
      <w:r w:rsidRPr="00C353B0">
        <w:rPr>
          <w:lang w:val="lt-LT"/>
        </w:rPr>
        <w:t xml:space="preserve"> </w:t>
      </w:r>
      <w:r w:rsidRPr="00701157">
        <w:rPr>
          <w:lang w:val="lt-LT"/>
        </w:rPr>
        <w:t>Jonas Dumčius, kokį jį prisimenu.</w:t>
      </w:r>
    </w:p>
    <w:p w14:paraId="00C0AAAA" w14:textId="0001E939" w:rsidR="00C353B0" w:rsidRPr="00701157" w:rsidRDefault="003C391F" w:rsidP="00701157">
      <w:pPr>
        <w:rPr>
          <w:lang w:val="lt-LT"/>
        </w:rPr>
      </w:pPr>
      <w:r w:rsidRPr="003C391F">
        <w:rPr>
          <w:b/>
          <w:bCs/>
          <w:lang w:val="lt-LT"/>
        </w:rPr>
        <w:t>Klasikinė</w:t>
      </w:r>
      <w:r w:rsidR="00701157">
        <w:rPr>
          <w:b/>
          <w:bCs/>
          <w:lang w:val="lt-LT"/>
        </w:rPr>
        <w:t>s</w:t>
      </w:r>
      <w:r w:rsidRPr="003C391F">
        <w:rPr>
          <w:b/>
          <w:bCs/>
          <w:lang w:val="lt-LT"/>
        </w:rPr>
        <w:t xml:space="preserve"> filologijos katedros narių ir studentų p</w:t>
      </w:r>
      <w:r w:rsidR="00C353B0" w:rsidRPr="00C353B0">
        <w:rPr>
          <w:b/>
          <w:bCs/>
          <w:lang w:val="lt-LT"/>
        </w:rPr>
        <w:t>risiminimai apie Joną Dumčių</w:t>
      </w:r>
      <w:r>
        <w:rPr>
          <w:b/>
          <w:bCs/>
          <w:lang w:val="lt-LT"/>
        </w:rPr>
        <w:t xml:space="preserve">. </w:t>
      </w:r>
      <w:r w:rsidR="00C353B0" w:rsidRPr="00C353B0">
        <w:rPr>
          <w:lang w:val="lt-LT"/>
        </w:rPr>
        <w:br/>
        <w:t xml:space="preserve">Dalyvauja: </w:t>
      </w:r>
      <w:r w:rsidR="00C353B0" w:rsidRPr="00701157">
        <w:rPr>
          <w:b/>
          <w:bCs/>
          <w:lang w:val="lt-LT"/>
        </w:rPr>
        <w:t xml:space="preserve">Eugenija Ulčinaitė, Meilutė Ramonienė </w:t>
      </w:r>
      <w:r w:rsidR="00C353B0" w:rsidRPr="00701157">
        <w:rPr>
          <w:lang w:val="lt-LT"/>
        </w:rPr>
        <w:t>ir kiti.</w:t>
      </w:r>
    </w:p>
    <w:p w14:paraId="726A863C" w14:textId="6F54DDD4" w:rsidR="00C353B0" w:rsidRPr="00400E6C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16:15 – 16:30</w:t>
      </w:r>
      <w:r w:rsidRPr="00C353B0">
        <w:rPr>
          <w:lang w:val="lt-LT"/>
        </w:rPr>
        <w:t xml:space="preserve"> – Diskusija.</w:t>
      </w:r>
    </w:p>
    <w:p w14:paraId="7BACA0AF" w14:textId="399ABDFE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t>16:30 – 16:40</w:t>
      </w:r>
      <w:r w:rsidR="003C391F">
        <w:rPr>
          <w:lang w:val="lt-LT"/>
        </w:rPr>
        <w:t xml:space="preserve"> </w:t>
      </w:r>
      <w:r w:rsidR="003C391F" w:rsidRPr="00C353B0">
        <w:rPr>
          <w:lang w:val="lt-LT"/>
        </w:rPr>
        <w:t>–</w:t>
      </w:r>
      <w:r w:rsidR="003C391F">
        <w:rPr>
          <w:lang w:val="lt-LT"/>
        </w:rPr>
        <w:t xml:space="preserve"> </w:t>
      </w:r>
      <w:r w:rsidRPr="00C353B0">
        <w:rPr>
          <w:b/>
          <w:bCs/>
          <w:lang w:val="lt-LT"/>
        </w:rPr>
        <w:t>Konferencijos uždarymas.</w:t>
      </w:r>
    </w:p>
    <w:p w14:paraId="289D4134" w14:textId="051FFF0C" w:rsidR="00C353B0" w:rsidRPr="00C353B0" w:rsidRDefault="00C353B0" w:rsidP="00C353B0">
      <w:pPr>
        <w:rPr>
          <w:lang w:val="lt-LT"/>
        </w:rPr>
      </w:pPr>
      <w:r w:rsidRPr="00C353B0">
        <w:rPr>
          <w:b/>
          <w:bCs/>
          <w:lang w:val="lt-LT"/>
        </w:rPr>
        <w:lastRenderedPageBreak/>
        <w:t>16:40 – 17:00</w:t>
      </w:r>
      <w:r w:rsidRPr="00C353B0">
        <w:rPr>
          <w:lang w:val="lt-LT"/>
        </w:rPr>
        <w:t xml:space="preserve"> – Pokalbiai prie kavos.</w:t>
      </w:r>
    </w:p>
    <w:p w14:paraId="231DA43A" w14:textId="77777777" w:rsidR="00F836B2" w:rsidRPr="00C353B0" w:rsidRDefault="00F836B2" w:rsidP="00F836B2">
      <w:pPr>
        <w:rPr>
          <w:lang w:val="lt-LT"/>
        </w:rPr>
      </w:pPr>
      <w:r w:rsidRPr="00C353B0">
        <w:rPr>
          <w:i/>
          <w:iCs/>
          <w:lang w:val="lt-LT"/>
        </w:rPr>
        <w:t>Jono Dumčiaus rankraščiai bus demonstruojami K. Donelaičio auditorijos stenduose. Paroda veiks konferencijos metu.</w:t>
      </w:r>
    </w:p>
    <w:p w14:paraId="33DB2376" w14:textId="37883558" w:rsidR="00C353B0" w:rsidRPr="00C353B0" w:rsidRDefault="00C353B0" w:rsidP="00C353B0">
      <w:pPr>
        <w:rPr>
          <w:lang w:val="lt-LT"/>
        </w:rPr>
      </w:pPr>
    </w:p>
    <w:p w14:paraId="7922E9FC" w14:textId="732F26A8" w:rsidR="0078302C" w:rsidRPr="006B7661" w:rsidRDefault="00C353B0">
      <w:pPr>
        <w:rPr>
          <w:lang w:val="lt-LT"/>
        </w:rPr>
      </w:pPr>
      <w:r w:rsidRPr="00C353B0">
        <w:rPr>
          <w:i/>
          <w:iCs/>
          <w:lang w:val="lt-LT"/>
        </w:rPr>
        <w:t xml:space="preserve">Organizatoriai: </w:t>
      </w:r>
      <w:r w:rsidRPr="000E54E9">
        <w:rPr>
          <w:lang w:val="lt-LT"/>
        </w:rPr>
        <w:t xml:space="preserve">Vilniaus universiteto Filologijos fakultetas, </w:t>
      </w:r>
      <w:r w:rsidR="00301C68" w:rsidRPr="000E54E9">
        <w:rPr>
          <w:lang w:val="lt-LT"/>
        </w:rPr>
        <w:t xml:space="preserve">Klasikinės filologijos katedra, </w:t>
      </w:r>
      <w:r w:rsidRPr="000E54E9">
        <w:rPr>
          <w:lang w:val="lt-LT"/>
        </w:rPr>
        <w:t>Klasikų asociacija</w:t>
      </w:r>
      <w:r w:rsidR="00301C68" w:rsidRPr="000E54E9">
        <w:rPr>
          <w:lang w:val="lt-LT"/>
        </w:rPr>
        <w:t xml:space="preserve">, Vilniaus universiteto </w:t>
      </w:r>
      <w:r w:rsidR="000E54E9" w:rsidRPr="000E54E9">
        <w:rPr>
          <w:lang w:val="lt-LT"/>
        </w:rPr>
        <w:t>bibliotekos Rankraščių skyrius</w:t>
      </w:r>
      <w:r w:rsidRPr="000E54E9">
        <w:rPr>
          <w:lang w:val="lt-LT"/>
        </w:rPr>
        <w:t>.</w:t>
      </w:r>
    </w:p>
    <w:sectPr w:rsidR="0078302C" w:rsidRPr="006B7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57027"/>
    <w:multiLevelType w:val="multilevel"/>
    <w:tmpl w:val="957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D447C"/>
    <w:multiLevelType w:val="multilevel"/>
    <w:tmpl w:val="07F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D3E5D"/>
    <w:multiLevelType w:val="multilevel"/>
    <w:tmpl w:val="7BB0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B0"/>
    <w:rsid w:val="000E54E9"/>
    <w:rsid w:val="0025100A"/>
    <w:rsid w:val="00301C68"/>
    <w:rsid w:val="00304D5C"/>
    <w:rsid w:val="00331888"/>
    <w:rsid w:val="003A23EE"/>
    <w:rsid w:val="003C391F"/>
    <w:rsid w:val="00400E6C"/>
    <w:rsid w:val="00462942"/>
    <w:rsid w:val="004A3720"/>
    <w:rsid w:val="00555AF6"/>
    <w:rsid w:val="005D5C27"/>
    <w:rsid w:val="00610603"/>
    <w:rsid w:val="0068427D"/>
    <w:rsid w:val="006B7661"/>
    <w:rsid w:val="00701157"/>
    <w:rsid w:val="0074679A"/>
    <w:rsid w:val="0076152B"/>
    <w:rsid w:val="0078302C"/>
    <w:rsid w:val="00792167"/>
    <w:rsid w:val="0081515A"/>
    <w:rsid w:val="00910DA8"/>
    <w:rsid w:val="009C0092"/>
    <w:rsid w:val="00A84657"/>
    <w:rsid w:val="00AB7AD3"/>
    <w:rsid w:val="00BA5B49"/>
    <w:rsid w:val="00C25FEF"/>
    <w:rsid w:val="00C353B0"/>
    <w:rsid w:val="00D124F2"/>
    <w:rsid w:val="00D14648"/>
    <w:rsid w:val="00DC4A5C"/>
    <w:rsid w:val="00DE6BA0"/>
    <w:rsid w:val="00F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7FBA"/>
  <w15:chartTrackingRefBased/>
  <w15:docId w15:val="{028CFEEA-C526-4162-BD82-80DB9B4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1298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Dikmonienė</dc:creator>
  <cp:keywords/>
  <dc:description/>
  <cp:lastModifiedBy>Dovilė Baliukevičienė</cp:lastModifiedBy>
  <cp:revision>27</cp:revision>
  <dcterms:created xsi:type="dcterms:W3CDTF">2025-02-10T15:07:00Z</dcterms:created>
  <dcterms:modified xsi:type="dcterms:W3CDTF">2025-02-21T09:56:00Z</dcterms:modified>
</cp:coreProperties>
</file>