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21" w:rsidRDefault="00010B21" w:rsidP="00010B21">
      <w:pPr>
        <w:spacing w:line="360" w:lineRule="auto"/>
        <w:jc w:val="center"/>
        <w:rPr>
          <w:rFonts w:ascii="Arial" w:hAnsi="Arial" w:cs="Arial"/>
          <w:lang w:val="lt-LT"/>
        </w:rPr>
      </w:pPr>
      <w:r w:rsidRPr="0023471E">
        <w:rPr>
          <w:rFonts w:ascii="Arial" w:hAnsi="Arial" w:cs="Arial"/>
          <w:noProof/>
          <w:lang w:val="en-US"/>
        </w:rPr>
        <w:drawing>
          <wp:inline distT="0" distB="0" distL="0" distR="0">
            <wp:extent cx="782828" cy="8763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25" cy="88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lt-LT"/>
        </w:rPr>
        <w:t xml:space="preserve">                                          </w:t>
      </w:r>
    </w:p>
    <w:p w:rsidR="00010B21" w:rsidRDefault="00010B21" w:rsidP="00010B21">
      <w:pPr>
        <w:spacing w:line="360" w:lineRule="auto"/>
        <w:jc w:val="center"/>
        <w:rPr>
          <w:rFonts w:ascii="Arial" w:hAnsi="Arial" w:cs="Arial"/>
          <w:lang w:val="lt-LT"/>
        </w:rPr>
      </w:pP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VILNIAUS UNIVERSITETO</w:t>
      </w:r>
    </w:p>
    <w:p w:rsidR="00154DD5" w:rsidRPr="00C35E38" w:rsidRDefault="00154DD5" w:rsidP="005478CB">
      <w:pPr>
        <w:ind w:left="1440"/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FILOLOGIJOS FAKULTETAS</w:t>
      </w:r>
      <w:r>
        <w:rPr>
          <w:rFonts w:ascii="Times New Roman" w:hAnsi="Times New Roman" w:cs="Times New Roman"/>
          <w:b/>
          <w:lang w:val="lt-LT"/>
        </w:rPr>
        <w:t xml:space="preserve"> </w:t>
      </w:r>
      <w:r w:rsidR="005478CB">
        <w:rPr>
          <w:rFonts w:ascii="Times New Roman" w:hAnsi="Times New Roman" w:cs="Times New Roman"/>
          <w:b/>
          <w:lang w:val="lt-LT"/>
        </w:rPr>
        <w:tab/>
      </w:r>
      <w:r w:rsidR="005478CB">
        <w:rPr>
          <w:rFonts w:ascii="Times New Roman" w:hAnsi="Times New Roman" w:cs="Times New Roman"/>
          <w:b/>
          <w:lang w:val="lt-LT"/>
        </w:rPr>
        <w:tab/>
      </w:r>
      <w:r w:rsidR="005478CB">
        <w:rPr>
          <w:rFonts w:ascii="Times New Roman" w:hAnsi="Times New Roman" w:cs="Times New Roman"/>
          <w:b/>
          <w:lang w:val="lt-LT"/>
        </w:rPr>
        <w:tab/>
      </w: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b/>
          <w:lang w:val="lt-LT"/>
        </w:rPr>
      </w:pPr>
    </w:p>
    <w:p w:rsidR="005478CB" w:rsidRPr="00C35E38" w:rsidRDefault="005478CB" w:rsidP="005478CB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TARYBOS POSĖDŽIO</w:t>
      </w:r>
      <w:r w:rsidR="00937373">
        <w:rPr>
          <w:rFonts w:ascii="Times New Roman" w:hAnsi="Times New Roman" w:cs="Times New Roman"/>
          <w:b/>
          <w:lang w:val="lt-LT"/>
        </w:rPr>
        <w:t xml:space="preserve"> ELEKTRONINIO BALSAVIMO</w:t>
      </w:r>
      <w:r w:rsidRPr="00C35E38">
        <w:rPr>
          <w:rFonts w:ascii="Times New Roman" w:hAnsi="Times New Roman" w:cs="Times New Roman"/>
          <w:b/>
          <w:lang w:val="lt-LT"/>
        </w:rPr>
        <w:t xml:space="preserve"> PROTOKOLAS</w:t>
      </w:r>
    </w:p>
    <w:p w:rsidR="00E74948" w:rsidRPr="00E15AC3" w:rsidRDefault="00E74948" w:rsidP="005478CB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</w:p>
    <w:p w:rsidR="005478CB" w:rsidRPr="00E15AC3" w:rsidRDefault="0019732A" w:rsidP="00E74948">
      <w:pPr>
        <w:ind w:left="2160" w:firstLine="720"/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Cs/>
        </w:rPr>
        <w:t xml:space="preserve">Nr. </w:t>
      </w:r>
      <w:r w:rsidR="00E15AC3" w:rsidRPr="00E15AC3">
        <w:rPr>
          <w:rFonts w:ascii="Times New Roman" w:hAnsi="Times New Roman" w:cs="Times New Roman"/>
          <w:bCs/>
        </w:rPr>
        <w:t>(1.2 E) 180000-TP-</w:t>
      </w:r>
      <w:r w:rsidR="005F7155">
        <w:rPr>
          <w:rFonts w:ascii="Times New Roman" w:hAnsi="Times New Roman" w:cs="Times New Roman"/>
          <w:bCs/>
        </w:rPr>
        <w:t>7</w:t>
      </w:r>
      <w:bookmarkStart w:id="0" w:name="_GoBack"/>
      <w:bookmarkEnd w:id="0"/>
      <w:r w:rsidR="005478CB" w:rsidRPr="00E15AC3">
        <w:rPr>
          <w:rFonts w:ascii="Times New Roman" w:hAnsi="Times New Roman" w:cs="Times New Roman"/>
          <w:b/>
          <w:lang w:val="lt-LT"/>
        </w:rPr>
        <w:tab/>
      </w:r>
      <w:r w:rsidR="005478CB" w:rsidRPr="00E15AC3">
        <w:rPr>
          <w:rFonts w:ascii="Times New Roman" w:hAnsi="Times New Roman" w:cs="Times New Roman"/>
          <w:b/>
          <w:lang w:val="lt-LT"/>
        </w:rPr>
        <w:tab/>
      </w:r>
      <w:r w:rsidR="005478CB" w:rsidRPr="00E15AC3">
        <w:rPr>
          <w:rFonts w:ascii="Times New Roman" w:hAnsi="Times New Roman" w:cs="Times New Roman"/>
          <w:b/>
          <w:lang w:val="lt-LT"/>
        </w:rPr>
        <w:tab/>
      </w:r>
      <w:r w:rsidR="005478CB" w:rsidRPr="00E15AC3">
        <w:rPr>
          <w:rFonts w:ascii="Times New Roman" w:hAnsi="Times New Roman" w:cs="Times New Roman"/>
          <w:b/>
          <w:lang w:val="lt-LT"/>
        </w:rPr>
        <w:tab/>
      </w:r>
    </w:p>
    <w:p w:rsidR="00B2033E" w:rsidRPr="00E15AC3" w:rsidRDefault="00E15AC3" w:rsidP="00B2033E">
      <w:pPr>
        <w:jc w:val="center"/>
        <w:rPr>
          <w:rFonts w:ascii="Times New Roman" w:hAnsi="Times New Roman" w:cs="Times New Roman"/>
        </w:rPr>
      </w:pPr>
      <w:r w:rsidRPr="00E15AC3">
        <w:rPr>
          <w:rFonts w:ascii="Times New Roman" w:hAnsi="Times New Roman" w:cs="Times New Roman"/>
          <w:lang w:val="lt-LT"/>
        </w:rPr>
        <w:t>2020-0</w:t>
      </w:r>
      <w:r w:rsidR="001E3A7C">
        <w:rPr>
          <w:rFonts w:ascii="Times New Roman" w:hAnsi="Times New Roman" w:cs="Times New Roman"/>
          <w:lang w:val="lt-LT"/>
        </w:rPr>
        <w:t>6</w:t>
      </w:r>
      <w:r w:rsidRPr="00E15AC3">
        <w:rPr>
          <w:rFonts w:ascii="Times New Roman" w:hAnsi="Times New Roman" w:cs="Times New Roman"/>
          <w:lang w:val="lt-LT"/>
        </w:rPr>
        <w:t>-</w:t>
      </w:r>
      <w:r w:rsidR="001E3A7C">
        <w:rPr>
          <w:rFonts w:ascii="Times New Roman" w:hAnsi="Times New Roman" w:cs="Times New Roman"/>
          <w:lang w:val="lt-LT"/>
        </w:rPr>
        <w:t>05</w:t>
      </w:r>
    </w:p>
    <w:p w:rsidR="005478CB" w:rsidRPr="00E15AC3" w:rsidRDefault="005478CB" w:rsidP="005478CB">
      <w:pPr>
        <w:jc w:val="center"/>
        <w:rPr>
          <w:rFonts w:ascii="Times New Roman" w:hAnsi="Times New Roman" w:cs="Times New Roman"/>
          <w:lang w:val="lt-LT"/>
        </w:rPr>
      </w:pPr>
      <w:r w:rsidRPr="00E15AC3">
        <w:rPr>
          <w:rFonts w:ascii="Times New Roman" w:hAnsi="Times New Roman" w:cs="Times New Roman"/>
          <w:lang w:val="lt-LT"/>
        </w:rPr>
        <w:t>Vilnius</w:t>
      </w:r>
    </w:p>
    <w:p w:rsidR="003B0D71" w:rsidRPr="00C35E38" w:rsidRDefault="003B0D71" w:rsidP="003B0D71">
      <w:pPr>
        <w:rPr>
          <w:rFonts w:ascii="Times New Roman" w:hAnsi="Times New Roman" w:cs="Times New Roman"/>
          <w:b/>
          <w:lang w:val="lt-LT"/>
        </w:rPr>
      </w:pP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lang w:val="lt-LT"/>
        </w:rPr>
      </w:pPr>
    </w:p>
    <w:p w:rsidR="00154DD5" w:rsidRPr="003204FA" w:rsidRDefault="004301FA" w:rsidP="00154DD5">
      <w:pPr>
        <w:ind w:firstLine="709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Dalyvav</w:t>
      </w:r>
      <w:r w:rsidRPr="00D26B6C">
        <w:rPr>
          <w:rFonts w:ascii="Times New Roman" w:hAnsi="Times New Roman" w:cs="Times New Roman"/>
          <w:lang w:val="lt-LT"/>
        </w:rPr>
        <w:t xml:space="preserve">o </w:t>
      </w:r>
      <w:r w:rsidR="00D26B6C" w:rsidRPr="00D26B6C">
        <w:rPr>
          <w:rFonts w:ascii="Times New Roman" w:hAnsi="Times New Roman" w:cs="Times New Roman"/>
          <w:lang w:val="lt-LT"/>
        </w:rPr>
        <w:t>2</w:t>
      </w:r>
      <w:r w:rsidR="001E3A7C">
        <w:rPr>
          <w:rFonts w:ascii="Times New Roman" w:hAnsi="Times New Roman" w:cs="Times New Roman"/>
          <w:lang w:val="lt-LT"/>
        </w:rPr>
        <w:t>1</w:t>
      </w:r>
      <w:r w:rsidR="000051D6">
        <w:rPr>
          <w:rFonts w:ascii="Times New Roman" w:hAnsi="Times New Roman" w:cs="Times New Roman"/>
          <w:lang w:val="lt-LT"/>
        </w:rPr>
        <w:t xml:space="preserve"> Tarybos nar</w:t>
      </w:r>
      <w:r w:rsidR="001E3A7C">
        <w:rPr>
          <w:rFonts w:ascii="Times New Roman" w:hAnsi="Times New Roman" w:cs="Times New Roman"/>
          <w:lang w:val="lt-LT"/>
        </w:rPr>
        <w:t>ys</w:t>
      </w:r>
      <w:r w:rsidR="003D4246" w:rsidRPr="00D26B6C">
        <w:rPr>
          <w:rFonts w:ascii="Times New Roman" w:hAnsi="Times New Roman" w:cs="Times New Roman"/>
          <w:lang w:val="lt-LT"/>
        </w:rPr>
        <w:t xml:space="preserve"> iš 25.</w:t>
      </w:r>
    </w:p>
    <w:p w:rsidR="00154DD5" w:rsidRPr="003204FA" w:rsidRDefault="00154DD5" w:rsidP="00154DD5">
      <w:pPr>
        <w:ind w:firstLine="709"/>
        <w:jc w:val="both"/>
        <w:rPr>
          <w:rFonts w:ascii="Times New Roman" w:hAnsi="Times New Roman" w:cs="Times New Roman"/>
          <w:lang w:val="lt-LT"/>
        </w:rPr>
      </w:pPr>
    </w:p>
    <w:p w:rsidR="008D761F" w:rsidRPr="003204FA" w:rsidRDefault="008D761F" w:rsidP="00154DD5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</w:p>
    <w:p w:rsidR="00437D7B" w:rsidRPr="00D26B6C" w:rsidRDefault="003B0D71" w:rsidP="00D26B6C">
      <w:pPr>
        <w:spacing w:line="360" w:lineRule="auto"/>
        <w:rPr>
          <w:rFonts w:ascii="Times New Roman" w:hAnsi="Times New Roman" w:cs="Times New Roman"/>
          <w:b/>
          <w:lang w:val="lt-LT"/>
        </w:rPr>
      </w:pPr>
      <w:r w:rsidRPr="00D26B6C">
        <w:rPr>
          <w:rFonts w:ascii="Times New Roman" w:hAnsi="Times New Roman" w:cs="Times New Roman"/>
          <w:b/>
          <w:lang w:val="lt-LT"/>
        </w:rPr>
        <w:t>1</w:t>
      </w:r>
      <w:r w:rsidR="00437D7B" w:rsidRPr="00D26B6C">
        <w:rPr>
          <w:rFonts w:ascii="Times New Roman" w:hAnsi="Times New Roman" w:cs="Times New Roman"/>
          <w:b/>
          <w:lang w:val="lt-LT"/>
        </w:rPr>
        <w:t xml:space="preserve">. </w:t>
      </w:r>
      <w:r w:rsidR="00437D7B" w:rsidRPr="001E3A7C">
        <w:rPr>
          <w:rFonts w:ascii="Times New Roman" w:hAnsi="Times New Roman" w:cs="Times New Roman"/>
          <w:b/>
          <w:lang w:val="lt-LT"/>
        </w:rPr>
        <w:t xml:space="preserve">SVARSTYTA. </w:t>
      </w:r>
      <w:r w:rsidR="001E3A7C" w:rsidRPr="001E3A7C">
        <w:rPr>
          <w:rFonts w:ascii="Times New Roman" w:hAnsi="Times New Roman" w:cs="Times New Roman"/>
          <w:color w:val="000000"/>
        </w:rPr>
        <w:t xml:space="preserve">BKKI 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Polonistikos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> 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centro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> 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docentės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Irenos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 xml:space="preserve"> Fedorovič 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prašymas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išleisti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1E3A7C" w:rsidRPr="001E3A7C">
        <w:rPr>
          <w:rFonts w:ascii="Times New Roman" w:hAnsi="Times New Roman" w:cs="Times New Roman"/>
          <w:color w:val="000000"/>
        </w:rPr>
        <w:t>ją</w:t>
      </w:r>
      <w:proofErr w:type="spellEnd"/>
      <w:proofErr w:type="gramEnd"/>
      <w:r w:rsidR="001E3A7C" w:rsidRPr="001E3A7C">
        <w:rPr>
          <w:rFonts w:ascii="Times New Roman" w:hAnsi="Times New Roman" w:cs="Times New Roman"/>
          <w:color w:val="000000"/>
        </w:rPr>
        <w:t> 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kūrybinių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atostogų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 xml:space="preserve"> 2020–2021 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m.m.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rudens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semestre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>.</w:t>
      </w:r>
    </w:p>
    <w:p w:rsidR="003A0409" w:rsidRPr="00D26B6C" w:rsidRDefault="00437D7B" w:rsidP="001E3A7C">
      <w:pPr>
        <w:spacing w:line="360" w:lineRule="auto"/>
        <w:rPr>
          <w:rFonts w:ascii="Times New Roman" w:hAnsi="Times New Roman" w:cs="Times New Roman"/>
          <w:lang w:val="lt-LT"/>
        </w:rPr>
      </w:pPr>
      <w:r w:rsidRPr="00D26B6C">
        <w:rPr>
          <w:rFonts w:ascii="Times New Roman" w:hAnsi="Times New Roman" w:cs="Times New Roman"/>
          <w:b/>
          <w:lang w:val="lt-LT"/>
        </w:rPr>
        <w:t xml:space="preserve">NUTARTA. </w:t>
      </w:r>
      <w:r w:rsidR="00D26B6C" w:rsidRPr="00D26B6C">
        <w:rPr>
          <w:rFonts w:ascii="Times New Roman" w:hAnsi="Times New Roman" w:cs="Times New Roman"/>
          <w:lang w:val="lt-LT"/>
        </w:rPr>
        <w:t>Pritarti</w:t>
      </w:r>
      <w:r w:rsidR="00D26B6C">
        <w:rPr>
          <w:rFonts w:ascii="Times New Roman" w:hAnsi="Times New Roman" w:cs="Times New Roman"/>
          <w:b/>
          <w:lang w:val="lt-LT"/>
        </w:rPr>
        <w:t xml:space="preserve"> </w:t>
      </w:r>
      <w:r w:rsidR="001E3A7C" w:rsidRPr="001E3A7C">
        <w:rPr>
          <w:rFonts w:ascii="Times New Roman" w:hAnsi="Times New Roman" w:cs="Times New Roman"/>
          <w:color w:val="000000"/>
        </w:rPr>
        <w:t xml:space="preserve">BKKI 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Polonistikos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> 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centro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> 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docentės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Irenos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 xml:space="preserve"> Fedorovič 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prašym</w:t>
      </w:r>
      <w:r w:rsidR="001E3A7C">
        <w:rPr>
          <w:rFonts w:ascii="Times New Roman" w:hAnsi="Times New Roman" w:cs="Times New Roman"/>
          <w:color w:val="000000"/>
        </w:rPr>
        <w:t>ui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išleisti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ją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> 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kūrybinių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atostogų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 xml:space="preserve"> 2020–2021 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m.m.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1E3A7C" w:rsidRPr="001E3A7C">
        <w:rPr>
          <w:rFonts w:ascii="Times New Roman" w:hAnsi="Times New Roman" w:cs="Times New Roman"/>
          <w:color w:val="000000"/>
        </w:rPr>
        <w:t>rudens</w:t>
      </w:r>
      <w:proofErr w:type="spellEnd"/>
      <w:proofErr w:type="gramEnd"/>
      <w:r w:rsidR="001E3A7C" w:rsidRPr="001E3A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semestre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>.</w:t>
      </w:r>
      <w:r w:rsidR="001E3A7C">
        <w:rPr>
          <w:rFonts w:ascii="Times New Roman" w:hAnsi="Times New Roman" w:cs="Times New Roman"/>
          <w:color w:val="000000"/>
        </w:rPr>
        <w:t xml:space="preserve"> </w:t>
      </w:r>
      <w:r w:rsidR="00E15AC3" w:rsidRPr="00D26B6C">
        <w:rPr>
          <w:rFonts w:ascii="Times New Roman" w:hAnsi="Times New Roman" w:cs="Times New Roman"/>
          <w:lang w:val="sv-SE"/>
        </w:rPr>
        <w:t xml:space="preserve">Balsavimo rezultatai </w:t>
      </w:r>
      <w:r w:rsidR="00D26B6C">
        <w:rPr>
          <w:rFonts w:ascii="Times New Roman" w:hAnsi="Times New Roman" w:cs="Times New Roman"/>
          <w:lang w:val="sv-SE"/>
        </w:rPr>
        <w:t>– 21 „už“.</w:t>
      </w:r>
    </w:p>
    <w:p w:rsidR="003A0409" w:rsidRPr="00D26B6C" w:rsidRDefault="00D26B6C" w:rsidP="00F50500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D26B6C">
        <w:rPr>
          <w:rFonts w:ascii="Times New Roman" w:hAnsi="Times New Roman" w:cs="Times New Roman"/>
          <w:b/>
          <w:lang w:val="lt-LT"/>
        </w:rPr>
        <w:t>2. SVARSTYTA</w:t>
      </w:r>
      <w:r w:rsidRPr="001E3A7C">
        <w:rPr>
          <w:rFonts w:ascii="Times New Roman" w:hAnsi="Times New Roman" w:cs="Times New Roman"/>
          <w:b/>
          <w:lang w:val="lt-LT"/>
        </w:rPr>
        <w:t>.</w:t>
      </w:r>
      <w:r w:rsidRPr="001E3A7C">
        <w:rPr>
          <w:rFonts w:ascii="Times New Roman" w:hAnsi="Times New Roman" w:cs="Times New Roman"/>
          <w:b/>
          <w:bCs/>
          <w:color w:val="000000"/>
          <w:shd w:val="clear" w:color="auto" w:fill="FFFFFF"/>
          <w:lang w:val="lt-LT"/>
        </w:rPr>
        <w:t xml:space="preserve"> 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Praėjusio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virtualaus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> 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Tarybos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> 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posėdžio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 xml:space="preserve"> (04 24 d.) 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protokolo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3A7C" w:rsidRPr="001E3A7C">
        <w:rPr>
          <w:rFonts w:ascii="Times New Roman" w:hAnsi="Times New Roman" w:cs="Times New Roman"/>
          <w:color w:val="000000"/>
        </w:rPr>
        <w:t>tvirtinimas</w:t>
      </w:r>
      <w:proofErr w:type="spellEnd"/>
      <w:r w:rsidR="001E3A7C" w:rsidRPr="001E3A7C">
        <w:rPr>
          <w:rFonts w:ascii="Times New Roman" w:hAnsi="Times New Roman" w:cs="Times New Roman"/>
          <w:color w:val="000000"/>
        </w:rPr>
        <w:t>.</w:t>
      </w:r>
    </w:p>
    <w:p w:rsidR="00D26B6C" w:rsidRPr="00D26B6C" w:rsidRDefault="001E3A7C" w:rsidP="00D26B6C">
      <w:pPr>
        <w:spacing w:line="360" w:lineRule="auto"/>
        <w:jc w:val="both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NUTARTA.</w:t>
      </w:r>
      <w:r w:rsidR="00D26B6C">
        <w:rPr>
          <w:rFonts w:ascii="Times New Roman" w:hAnsi="Times New Roman" w:cs="Times New Roman"/>
          <w:b/>
          <w:lang w:val="lt-LT"/>
        </w:rPr>
        <w:t xml:space="preserve"> </w:t>
      </w:r>
      <w:r w:rsidR="00D26B6C" w:rsidRPr="00D26B6C">
        <w:rPr>
          <w:rFonts w:ascii="Times New Roman" w:hAnsi="Times New Roman" w:cs="Times New Roman"/>
          <w:lang w:val="lt-LT"/>
        </w:rPr>
        <w:t xml:space="preserve">Pritarti </w:t>
      </w:r>
      <w:proofErr w:type="spellStart"/>
      <w:r w:rsidRPr="001E3A7C">
        <w:rPr>
          <w:rFonts w:ascii="Times New Roman" w:hAnsi="Times New Roman" w:cs="Times New Roman"/>
          <w:color w:val="000000"/>
        </w:rPr>
        <w:t>virtualaus</w:t>
      </w:r>
      <w:proofErr w:type="spellEnd"/>
      <w:r w:rsidRPr="001E3A7C">
        <w:rPr>
          <w:rFonts w:ascii="Times New Roman" w:hAnsi="Times New Roman" w:cs="Times New Roman"/>
          <w:color w:val="000000"/>
        </w:rPr>
        <w:t> </w:t>
      </w:r>
      <w:proofErr w:type="spellStart"/>
      <w:r w:rsidRPr="001E3A7C">
        <w:rPr>
          <w:rFonts w:ascii="Times New Roman" w:hAnsi="Times New Roman" w:cs="Times New Roman"/>
          <w:color w:val="000000"/>
        </w:rPr>
        <w:t>Tarybos</w:t>
      </w:r>
      <w:proofErr w:type="spellEnd"/>
      <w:r w:rsidRPr="001E3A7C">
        <w:rPr>
          <w:rFonts w:ascii="Times New Roman" w:hAnsi="Times New Roman" w:cs="Times New Roman"/>
          <w:color w:val="000000"/>
        </w:rPr>
        <w:t> </w:t>
      </w:r>
      <w:proofErr w:type="spellStart"/>
      <w:r w:rsidRPr="001E3A7C">
        <w:rPr>
          <w:rFonts w:ascii="Times New Roman" w:hAnsi="Times New Roman" w:cs="Times New Roman"/>
          <w:color w:val="000000"/>
        </w:rPr>
        <w:t>posėdžio</w:t>
      </w:r>
      <w:proofErr w:type="spellEnd"/>
      <w:r w:rsidRPr="001E3A7C">
        <w:rPr>
          <w:rFonts w:ascii="Times New Roman" w:hAnsi="Times New Roman" w:cs="Times New Roman"/>
          <w:color w:val="000000"/>
        </w:rPr>
        <w:t xml:space="preserve"> (04 24 d.) </w:t>
      </w:r>
      <w:proofErr w:type="spellStart"/>
      <w:proofErr w:type="gramStart"/>
      <w:r w:rsidRPr="001E3A7C">
        <w:rPr>
          <w:rFonts w:ascii="Times New Roman" w:hAnsi="Times New Roman" w:cs="Times New Roman"/>
          <w:color w:val="000000"/>
        </w:rPr>
        <w:t>protokolo</w:t>
      </w:r>
      <w:proofErr w:type="spellEnd"/>
      <w:proofErr w:type="gramEnd"/>
      <w:r w:rsidRPr="001E3A7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tvirtinimui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 w:rsidR="00D26B6C">
        <w:rPr>
          <w:rFonts w:ascii="Times New Roman" w:hAnsi="Times New Roman" w:cs="Times New Roman"/>
          <w:lang w:val="lt-LT"/>
        </w:rPr>
        <w:t xml:space="preserve">Balsavimo rezultatai </w:t>
      </w:r>
      <w:r w:rsidR="00D26B6C">
        <w:rPr>
          <w:rFonts w:ascii="Times New Roman" w:hAnsi="Times New Roman" w:cs="Times New Roman"/>
          <w:lang w:val="sv-SE"/>
        </w:rPr>
        <w:t>– 21 „už“.</w:t>
      </w:r>
    </w:p>
    <w:p w:rsidR="00F50500" w:rsidRPr="00D26B6C" w:rsidRDefault="00F50500" w:rsidP="00154DD5">
      <w:pPr>
        <w:spacing w:line="360" w:lineRule="auto"/>
        <w:jc w:val="both"/>
        <w:rPr>
          <w:rFonts w:ascii="Times New Roman" w:hAnsi="Times New Roman" w:cs="Times New Roman"/>
          <w:b/>
          <w:lang w:val="lt-LT"/>
        </w:rPr>
      </w:pPr>
    </w:p>
    <w:p w:rsidR="00F50500" w:rsidRPr="003204FA" w:rsidRDefault="00F50500" w:rsidP="00154DD5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</w:p>
    <w:p w:rsidR="00154DD5" w:rsidRPr="003204FA" w:rsidRDefault="00154DD5" w:rsidP="00154DD5">
      <w:pPr>
        <w:pStyle w:val="Sraopastraipa"/>
        <w:rPr>
          <w:rFonts w:ascii="Times New Roman" w:hAnsi="Times New Roman"/>
          <w:sz w:val="24"/>
          <w:szCs w:val="24"/>
        </w:rPr>
      </w:pPr>
    </w:p>
    <w:p w:rsidR="00154DD5" w:rsidRPr="003204FA" w:rsidRDefault="001C2E30" w:rsidP="00154DD5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Tarybos pirmininkė </w:t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 w:rsidR="00154DD5" w:rsidRPr="003204FA">
        <w:rPr>
          <w:rFonts w:ascii="Times New Roman" w:hAnsi="Times New Roman" w:cs="Times New Roman"/>
          <w:lang w:val="lt-LT"/>
        </w:rPr>
        <w:t>prof. dr. Meilutė Ramonienė</w:t>
      </w:r>
    </w:p>
    <w:p w:rsidR="00154DD5" w:rsidRPr="003204FA" w:rsidRDefault="00154DD5" w:rsidP="00154DD5">
      <w:pPr>
        <w:rPr>
          <w:rFonts w:ascii="Times New Roman" w:hAnsi="Times New Roman" w:cs="Times New Roman"/>
          <w:lang w:val="lt-LT"/>
        </w:rPr>
      </w:pPr>
    </w:p>
    <w:p w:rsidR="00154DD5" w:rsidRPr="003204FA" w:rsidRDefault="00154DD5" w:rsidP="00154DD5">
      <w:pPr>
        <w:pStyle w:val="Sraopastraipa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  <w:r w:rsidRPr="003204FA">
        <w:rPr>
          <w:rFonts w:ascii="Times New Roman" w:hAnsi="Times New Roman"/>
          <w:sz w:val="24"/>
          <w:szCs w:val="24"/>
        </w:rPr>
        <w:t xml:space="preserve">Posėdžio sekretorė </w:t>
      </w:r>
      <w:r w:rsidRPr="003204FA">
        <w:rPr>
          <w:rFonts w:ascii="Times New Roman" w:hAnsi="Times New Roman"/>
          <w:sz w:val="24"/>
          <w:szCs w:val="24"/>
        </w:rPr>
        <w:tab/>
        <w:t>dr. Birutė Gudelienė</w:t>
      </w:r>
    </w:p>
    <w:p w:rsidR="00154DD5" w:rsidRPr="003204FA" w:rsidRDefault="00154DD5" w:rsidP="00154DD5">
      <w:pPr>
        <w:pStyle w:val="Sraopastraipa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154DD5" w:rsidRPr="003204FA" w:rsidRDefault="00154DD5" w:rsidP="00154DD5">
      <w:pPr>
        <w:pStyle w:val="Sraopastraipa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154DD5" w:rsidRPr="003204FA" w:rsidRDefault="00154DD5" w:rsidP="00154DD5">
      <w:pPr>
        <w:pStyle w:val="Sraopastraipa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3310BD" w:rsidRPr="00D7046C" w:rsidRDefault="00154DD5" w:rsidP="00D7046C">
      <w:pPr>
        <w:pStyle w:val="Sraopastraipa"/>
        <w:tabs>
          <w:tab w:val="right" w:pos="9923"/>
        </w:tabs>
        <w:ind w:left="0"/>
        <w:rPr>
          <w:rFonts w:ascii="Arial" w:hAnsi="Arial" w:cs="Arial"/>
          <w:sz w:val="24"/>
          <w:szCs w:val="24"/>
        </w:rPr>
      </w:pPr>
      <w:r w:rsidRPr="003204FA">
        <w:rPr>
          <w:rFonts w:ascii="Times New Roman" w:hAnsi="Times New Roman"/>
          <w:sz w:val="24"/>
          <w:szCs w:val="24"/>
        </w:rPr>
        <w:tab/>
      </w:r>
    </w:p>
    <w:sectPr w:rsidR="003310BD" w:rsidRPr="00D7046C" w:rsidSect="001E3A7C">
      <w:pgSz w:w="11906" w:h="16838" w:code="9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BFC"/>
    <w:multiLevelType w:val="hybridMultilevel"/>
    <w:tmpl w:val="0B4E2C70"/>
    <w:lvl w:ilvl="0" w:tplc="3446C6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155C"/>
    <w:multiLevelType w:val="hybridMultilevel"/>
    <w:tmpl w:val="90DCE284"/>
    <w:lvl w:ilvl="0" w:tplc="FDC629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4D0B"/>
    <w:multiLevelType w:val="hybridMultilevel"/>
    <w:tmpl w:val="ABCC4EF2"/>
    <w:lvl w:ilvl="0" w:tplc="10B0749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1967"/>
    <w:multiLevelType w:val="hybridMultilevel"/>
    <w:tmpl w:val="1640D5A4"/>
    <w:lvl w:ilvl="0" w:tplc="BBE8667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48A0"/>
    <w:multiLevelType w:val="hybridMultilevel"/>
    <w:tmpl w:val="7292A9F8"/>
    <w:lvl w:ilvl="0" w:tplc="43A453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B6A92"/>
    <w:multiLevelType w:val="hybridMultilevel"/>
    <w:tmpl w:val="90DCE284"/>
    <w:lvl w:ilvl="0" w:tplc="FDC629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212B7"/>
    <w:multiLevelType w:val="multilevel"/>
    <w:tmpl w:val="406E47B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0A1280C"/>
    <w:multiLevelType w:val="hybridMultilevel"/>
    <w:tmpl w:val="0930BD4C"/>
    <w:lvl w:ilvl="0" w:tplc="65C6FE0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147DF"/>
    <w:multiLevelType w:val="hybridMultilevel"/>
    <w:tmpl w:val="2AD6A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0B21"/>
    <w:rsid w:val="000051D6"/>
    <w:rsid w:val="00010B21"/>
    <w:rsid w:val="000E5BA0"/>
    <w:rsid w:val="00116670"/>
    <w:rsid w:val="00126ABA"/>
    <w:rsid w:val="00154DD5"/>
    <w:rsid w:val="0019732A"/>
    <w:rsid w:val="001C2E30"/>
    <w:rsid w:val="001E3A7C"/>
    <w:rsid w:val="002E4BC6"/>
    <w:rsid w:val="002F5D8F"/>
    <w:rsid w:val="003204FA"/>
    <w:rsid w:val="003A0409"/>
    <w:rsid w:val="003B0D71"/>
    <w:rsid w:val="003D4246"/>
    <w:rsid w:val="003F6ABB"/>
    <w:rsid w:val="00405C52"/>
    <w:rsid w:val="004301FA"/>
    <w:rsid w:val="00437D7B"/>
    <w:rsid w:val="004D192D"/>
    <w:rsid w:val="00526A06"/>
    <w:rsid w:val="0053792C"/>
    <w:rsid w:val="005478CB"/>
    <w:rsid w:val="005F7001"/>
    <w:rsid w:val="005F7155"/>
    <w:rsid w:val="00612A5F"/>
    <w:rsid w:val="00684B00"/>
    <w:rsid w:val="00713B25"/>
    <w:rsid w:val="00737F9A"/>
    <w:rsid w:val="007A4D10"/>
    <w:rsid w:val="0084579D"/>
    <w:rsid w:val="008D2882"/>
    <w:rsid w:val="008D761F"/>
    <w:rsid w:val="00937373"/>
    <w:rsid w:val="00A221FA"/>
    <w:rsid w:val="00B2033E"/>
    <w:rsid w:val="00BB48F8"/>
    <w:rsid w:val="00BF7D8E"/>
    <w:rsid w:val="00C04718"/>
    <w:rsid w:val="00C541D6"/>
    <w:rsid w:val="00D04321"/>
    <w:rsid w:val="00D26B6C"/>
    <w:rsid w:val="00D7046C"/>
    <w:rsid w:val="00D831D4"/>
    <w:rsid w:val="00DD3595"/>
    <w:rsid w:val="00E15AC3"/>
    <w:rsid w:val="00E74948"/>
    <w:rsid w:val="00E74C70"/>
    <w:rsid w:val="00E82359"/>
    <w:rsid w:val="00F03DEA"/>
    <w:rsid w:val="00F5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B36E"/>
  <w15:docId w15:val="{CCF4BCAF-3F84-4802-9125-1DD3AE49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0B21"/>
    <w:pPr>
      <w:spacing w:after="0" w:line="240" w:lineRule="auto"/>
    </w:pPr>
    <w:rPr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B00"/>
    <w:pPr>
      <w:widowControl w:val="0"/>
      <w:ind w:left="720"/>
      <w:contextualSpacing/>
    </w:pPr>
    <w:rPr>
      <w:rFonts w:ascii="Calibri" w:eastAsia="Calibri" w:hAnsi="Calibri" w:cs="Times New Roman"/>
      <w:sz w:val="22"/>
      <w:szCs w:val="22"/>
      <w:lang w:val="lt-LT" w:eastAsia="lt-LT" w:bidi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48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48F8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3B0D71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Arial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B0D71"/>
    <w:rPr>
      <w:rFonts w:ascii="TimesLT" w:eastAsia="Times New Roman" w:hAnsi="TimesLT" w:cs="Arial"/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B20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Gudelienė</dc:creator>
  <cp:lastModifiedBy>Birutė Gudelienė</cp:lastModifiedBy>
  <cp:revision>39</cp:revision>
  <cp:lastPrinted>2020-01-14T09:36:00Z</cp:lastPrinted>
  <dcterms:created xsi:type="dcterms:W3CDTF">2018-05-24T07:22:00Z</dcterms:created>
  <dcterms:modified xsi:type="dcterms:W3CDTF">2020-06-08T11:50:00Z</dcterms:modified>
</cp:coreProperties>
</file>