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E7BAE">
        <w:t>01</w:t>
      </w:r>
      <w:r w:rsidRPr="006327B7">
        <w:t>-</w:t>
      </w:r>
      <w:r w:rsidR="000B439C">
        <w:t>3</w:t>
      </w:r>
      <w:r w:rsidR="00BE7BAE">
        <w:t>1</w:t>
      </w:r>
      <w:r w:rsidR="000F47F2">
        <w:t xml:space="preserve">, </w:t>
      </w:r>
      <w:proofErr w:type="spellStart"/>
      <w:r w:rsidR="000F47F2">
        <w:t>Nr</w:t>
      </w:r>
      <w:proofErr w:type="spellEnd"/>
      <w:r w:rsidR="000F47F2">
        <w:t xml:space="preserve">. </w:t>
      </w:r>
      <w:r w:rsidR="000F47F2" w:rsidRPr="00252856">
        <w:t>(1.</w:t>
      </w:r>
      <w:r w:rsidR="001733F4" w:rsidRPr="00252856">
        <w:t>6</w:t>
      </w:r>
      <w:r w:rsidR="003277E9">
        <w:t>E</w:t>
      </w:r>
      <w:r w:rsidRPr="00252856">
        <w:t>) 180000-</w:t>
      </w:r>
      <w:r w:rsidRPr="008A309C">
        <w:t>KT-</w:t>
      </w:r>
      <w:r w:rsidR="003277E9">
        <w:t>5</w:t>
      </w:r>
      <w:bookmarkStart w:id="0" w:name="_GoBack"/>
      <w:bookmarkEnd w:id="0"/>
    </w:p>
    <w:p w:rsidR="000F5E18" w:rsidRPr="007668BA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E95E71" w:rsidRPr="007930CD" w:rsidRDefault="008B4F7D" w:rsidP="008A309C">
      <w:pPr>
        <w:ind w:right="432" w:firstLine="720"/>
        <w:jc w:val="both"/>
      </w:pPr>
      <w:proofErr w:type="spellStart"/>
      <w:r w:rsidRPr="007930CD">
        <w:t>Dalyvavo</w:t>
      </w:r>
      <w:proofErr w:type="spellEnd"/>
      <w:r w:rsidRPr="007930CD">
        <w:t xml:space="preserve"> </w:t>
      </w:r>
      <w:proofErr w:type="spellStart"/>
      <w:r w:rsidR="00A03FA1" w:rsidRPr="007930CD">
        <w:t>dekanė</w:t>
      </w:r>
      <w:proofErr w:type="spellEnd"/>
      <w:r w:rsidR="00A03FA1" w:rsidRPr="007930CD">
        <w:t xml:space="preserve"> </w:t>
      </w:r>
      <w:r w:rsidR="000F5E18" w:rsidRPr="007930CD">
        <w:t xml:space="preserve">prof. </w:t>
      </w:r>
      <w:r w:rsidR="001E4B16" w:rsidRPr="007930CD">
        <w:t xml:space="preserve">dr. </w:t>
      </w:r>
      <w:r w:rsidR="000F5E18" w:rsidRPr="007930CD">
        <w:t xml:space="preserve">Inesa Šeškauskienė, </w:t>
      </w:r>
      <w:proofErr w:type="spellStart"/>
      <w:r w:rsidR="00E12277" w:rsidRPr="007930CD">
        <w:t>prodekanė</w:t>
      </w:r>
      <w:proofErr w:type="spellEnd"/>
      <w:r w:rsidR="00E12277" w:rsidRPr="007930CD">
        <w:t xml:space="preserve"> doc. </w:t>
      </w:r>
      <w:r w:rsidR="00CB3D1F" w:rsidRPr="007930CD">
        <w:t>dr. Diana Šileikaitė-Kaishauri,</w:t>
      </w:r>
      <w:r w:rsidR="00E12277" w:rsidRPr="007930CD">
        <w:t xml:space="preserve"> </w:t>
      </w:r>
      <w:proofErr w:type="spellStart"/>
      <w:r w:rsidR="001E4B16" w:rsidRPr="007930CD">
        <w:t>direktorės</w:t>
      </w:r>
      <w:proofErr w:type="spellEnd"/>
      <w:r w:rsidR="001E4B16" w:rsidRPr="007930CD">
        <w:t xml:space="preserve"> </w:t>
      </w:r>
      <w:r w:rsidR="004F0313" w:rsidRPr="007930CD">
        <w:t>doc. dr. Nijolė Juchnevičienė,</w:t>
      </w:r>
      <w:r w:rsidR="00E12277" w:rsidRPr="007930CD">
        <w:t xml:space="preserve"> </w:t>
      </w:r>
      <w:r w:rsidR="00E95E71" w:rsidRPr="007930CD">
        <w:t>prof. dr. Roma Kriaučiūnienė</w:t>
      </w:r>
      <w:r w:rsidR="00C14970" w:rsidRPr="007930CD">
        <w:t xml:space="preserve">, </w:t>
      </w:r>
      <w:r w:rsidR="00186847" w:rsidRPr="007930CD">
        <w:t xml:space="preserve">doc. dr. Erika </w:t>
      </w:r>
      <w:proofErr w:type="spellStart"/>
      <w:r w:rsidR="00186847" w:rsidRPr="007930CD">
        <w:t>Sausverdė</w:t>
      </w:r>
      <w:proofErr w:type="spellEnd"/>
      <w:r w:rsidR="00AF2A9E" w:rsidRPr="007930CD">
        <w:t>.</w:t>
      </w:r>
    </w:p>
    <w:p w:rsidR="00AF2A9E" w:rsidRPr="008A309C" w:rsidRDefault="00AF2A9E" w:rsidP="008A309C">
      <w:pPr>
        <w:ind w:right="432" w:firstLine="720"/>
        <w:jc w:val="both"/>
        <w:rPr>
          <w:sz w:val="22"/>
          <w:szCs w:val="22"/>
        </w:rPr>
      </w:pPr>
    </w:p>
    <w:p w:rsidR="00BF586C" w:rsidRDefault="008B4F7D" w:rsidP="008A309C">
      <w:pPr>
        <w:pStyle w:val="prastasiniatinklio"/>
        <w:ind w:right="432"/>
        <w:rPr>
          <w:sz w:val="22"/>
          <w:szCs w:val="22"/>
        </w:rPr>
      </w:pPr>
      <w:proofErr w:type="spellStart"/>
      <w:r w:rsidRPr="008A309C">
        <w:rPr>
          <w:b/>
          <w:sz w:val="22"/>
          <w:szCs w:val="22"/>
        </w:rPr>
        <w:t>Darbotvarkė</w:t>
      </w:r>
      <w:proofErr w:type="spellEnd"/>
      <w:r w:rsidR="00BF586C" w:rsidRPr="008A309C">
        <w:rPr>
          <w:sz w:val="22"/>
          <w:szCs w:val="22"/>
        </w:rPr>
        <w:t xml:space="preserve">: </w:t>
      </w:r>
    </w:p>
    <w:p w:rsidR="000B439C" w:rsidRPr="008A309C" w:rsidRDefault="000B439C" w:rsidP="008A309C">
      <w:pPr>
        <w:pStyle w:val="prastasiniatinklio"/>
        <w:ind w:right="432"/>
        <w:rPr>
          <w:sz w:val="22"/>
          <w:szCs w:val="22"/>
        </w:rPr>
      </w:pPr>
    </w:p>
    <w:p w:rsidR="000B439C" w:rsidRPr="000B439C" w:rsidRDefault="000B439C" w:rsidP="000B439C">
      <w:pPr>
        <w:pStyle w:val="prastasiniatinklio"/>
        <w:rPr>
          <w:color w:val="000000"/>
        </w:rPr>
      </w:pPr>
      <w:r w:rsidRPr="000B439C">
        <w:rPr>
          <w:color w:val="000000"/>
        </w:rPr>
        <w:t xml:space="preserve">1. </w:t>
      </w:r>
      <w:proofErr w:type="spellStart"/>
      <w:r>
        <w:rPr>
          <w:color w:val="000000"/>
        </w:rPr>
        <w:t>Institutų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direktorių</w:t>
      </w:r>
      <w:proofErr w:type="spellEnd"/>
      <w:r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pareiginiai</w:t>
      </w:r>
      <w:proofErr w:type="spellEnd"/>
      <w:r w:rsidRPr="000B439C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nuostatai</w:t>
      </w:r>
      <w:proofErr w:type="spellEnd"/>
      <w:r w:rsidRPr="000B439C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ir</w:t>
      </w:r>
      <w:proofErr w:type="spellEnd"/>
      <w:r w:rsidRPr="000B439C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interesų</w:t>
      </w:r>
      <w:proofErr w:type="spellEnd"/>
      <w:r w:rsidRPr="000B439C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deklaracija</w:t>
      </w:r>
      <w:proofErr w:type="spellEnd"/>
      <w:r w:rsidRPr="000B439C">
        <w:rPr>
          <w:color w:val="000000"/>
        </w:rPr>
        <w:t>.</w:t>
      </w:r>
    </w:p>
    <w:p w:rsidR="000B439C" w:rsidRPr="000B439C" w:rsidRDefault="000B439C" w:rsidP="000B439C">
      <w:pPr>
        <w:pStyle w:val="prastasiniatinklio"/>
        <w:rPr>
          <w:color w:val="000000"/>
        </w:rPr>
      </w:pPr>
      <w:r w:rsidRPr="000B439C">
        <w:rPr>
          <w:color w:val="000000"/>
        </w:rPr>
        <w:t xml:space="preserve">2. </w:t>
      </w:r>
      <w:proofErr w:type="spellStart"/>
      <w:r w:rsidRPr="000B439C">
        <w:rPr>
          <w:color w:val="000000"/>
        </w:rPr>
        <w:t>Metinis</w:t>
      </w:r>
      <w:proofErr w:type="spellEnd"/>
      <w:r w:rsidRPr="000B439C">
        <w:rPr>
          <w:color w:val="000000"/>
        </w:rPr>
        <w:t xml:space="preserve"> </w:t>
      </w:r>
      <w:r w:rsidR="00CF071D">
        <w:rPr>
          <w:color w:val="000000"/>
        </w:rPr>
        <w:t xml:space="preserve">2020 m. </w:t>
      </w:r>
      <w:proofErr w:type="spellStart"/>
      <w:r w:rsidR="00CF071D">
        <w:rPr>
          <w:color w:val="000000"/>
        </w:rPr>
        <w:t>Filologijos</w:t>
      </w:r>
      <w:proofErr w:type="spellEnd"/>
      <w:r w:rsidR="00CF071D">
        <w:rPr>
          <w:color w:val="000000"/>
        </w:rPr>
        <w:t xml:space="preserve"> </w:t>
      </w:r>
      <w:proofErr w:type="spellStart"/>
      <w:r w:rsidR="00CF071D">
        <w:rPr>
          <w:color w:val="000000"/>
        </w:rPr>
        <w:t>fakulteto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veiklos</w:t>
      </w:r>
      <w:proofErr w:type="spellEnd"/>
      <w:r w:rsidR="00CF071D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planas</w:t>
      </w:r>
      <w:proofErr w:type="spellEnd"/>
      <w:r w:rsidR="00CF071D">
        <w:rPr>
          <w:color w:val="000000"/>
        </w:rPr>
        <w:t>.</w:t>
      </w:r>
    </w:p>
    <w:p w:rsidR="000B439C" w:rsidRPr="000B439C" w:rsidRDefault="000B439C" w:rsidP="000B439C">
      <w:pPr>
        <w:pStyle w:val="prastasiniatinklio"/>
        <w:rPr>
          <w:color w:val="000000"/>
        </w:rPr>
      </w:pPr>
      <w:r w:rsidRPr="000B439C">
        <w:rPr>
          <w:color w:val="000000"/>
        </w:rPr>
        <w:t xml:space="preserve">3. 2019 m. </w:t>
      </w:r>
      <w:proofErr w:type="spellStart"/>
      <w:r w:rsidR="00CF071D">
        <w:rPr>
          <w:color w:val="000000"/>
        </w:rPr>
        <w:t>Filologijos</w:t>
      </w:r>
      <w:proofErr w:type="spellEnd"/>
      <w:r w:rsidR="00CF071D">
        <w:rPr>
          <w:color w:val="000000"/>
        </w:rPr>
        <w:t xml:space="preserve"> </w:t>
      </w:r>
      <w:proofErr w:type="spellStart"/>
      <w:r w:rsidR="00CF071D">
        <w:rPr>
          <w:color w:val="000000"/>
        </w:rPr>
        <w:t>fakulteto</w:t>
      </w:r>
      <w:proofErr w:type="spellEnd"/>
      <w:r w:rsidR="00CF071D">
        <w:rPr>
          <w:color w:val="000000"/>
        </w:rPr>
        <w:t xml:space="preserve"> </w:t>
      </w:r>
      <w:proofErr w:type="spellStart"/>
      <w:r w:rsidR="00CF071D">
        <w:rPr>
          <w:color w:val="000000"/>
        </w:rPr>
        <w:t>veiklos</w:t>
      </w:r>
      <w:proofErr w:type="spellEnd"/>
      <w:r w:rsidR="00CF071D">
        <w:rPr>
          <w:color w:val="000000"/>
        </w:rPr>
        <w:t xml:space="preserve"> </w:t>
      </w:r>
      <w:proofErr w:type="spellStart"/>
      <w:r w:rsidRPr="000B439C">
        <w:rPr>
          <w:color w:val="000000"/>
        </w:rPr>
        <w:t>ataskaita</w:t>
      </w:r>
      <w:proofErr w:type="spellEnd"/>
      <w:r w:rsidRPr="000B439C">
        <w:rPr>
          <w:color w:val="000000"/>
        </w:rPr>
        <w:t>.</w:t>
      </w:r>
    </w:p>
    <w:p w:rsidR="00DE2197" w:rsidRDefault="00AF2A9E" w:rsidP="000B439C">
      <w:pPr>
        <w:spacing w:before="100" w:beforeAutospacing="1" w:after="100" w:afterAutospacing="1"/>
        <w:rPr>
          <w:color w:val="000000"/>
        </w:rPr>
      </w:pPr>
      <w:r w:rsidRPr="008A309C">
        <w:rPr>
          <w:sz w:val="22"/>
          <w:szCs w:val="22"/>
        </w:rPr>
        <w:t xml:space="preserve">1. </w:t>
      </w:r>
      <w:r w:rsidR="007F1A25" w:rsidRPr="008A309C">
        <w:rPr>
          <w:sz w:val="22"/>
          <w:szCs w:val="22"/>
        </w:rPr>
        <w:t xml:space="preserve">SVARSTYTA. </w:t>
      </w:r>
      <w:proofErr w:type="spellStart"/>
      <w:r w:rsidR="000B439C">
        <w:rPr>
          <w:color w:val="000000"/>
        </w:rPr>
        <w:t>Institutų</w:t>
      </w:r>
      <w:proofErr w:type="spellEnd"/>
      <w:r w:rsidR="000B439C">
        <w:rPr>
          <w:color w:val="000000"/>
        </w:rPr>
        <w:t xml:space="preserve"> </w:t>
      </w:r>
      <w:proofErr w:type="spellStart"/>
      <w:r w:rsidR="000B439C">
        <w:rPr>
          <w:color w:val="000000"/>
        </w:rPr>
        <w:t>direktorių</w:t>
      </w:r>
      <w:proofErr w:type="spellEnd"/>
      <w:r w:rsidR="000B439C">
        <w:rPr>
          <w:color w:val="000000"/>
        </w:rPr>
        <w:t xml:space="preserve"> </w:t>
      </w:r>
      <w:proofErr w:type="spellStart"/>
      <w:r w:rsidR="000B439C">
        <w:rPr>
          <w:color w:val="000000"/>
        </w:rPr>
        <w:t>pareiginiai</w:t>
      </w:r>
      <w:proofErr w:type="spellEnd"/>
      <w:r w:rsidR="000B439C">
        <w:rPr>
          <w:color w:val="000000"/>
        </w:rPr>
        <w:t xml:space="preserve"> </w:t>
      </w:r>
      <w:proofErr w:type="spellStart"/>
      <w:r w:rsidR="000B439C">
        <w:rPr>
          <w:color w:val="000000"/>
        </w:rPr>
        <w:t>nuostatai</w:t>
      </w:r>
      <w:proofErr w:type="spellEnd"/>
      <w:r w:rsidR="000B439C">
        <w:rPr>
          <w:color w:val="000000"/>
        </w:rPr>
        <w:t xml:space="preserve">, </w:t>
      </w:r>
      <w:proofErr w:type="spellStart"/>
      <w:r w:rsidR="000B439C">
        <w:rPr>
          <w:color w:val="000000"/>
        </w:rPr>
        <w:t>interesų</w:t>
      </w:r>
      <w:proofErr w:type="spellEnd"/>
      <w:r w:rsidR="000B439C">
        <w:rPr>
          <w:color w:val="000000"/>
        </w:rPr>
        <w:t xml:space="preserve"> </w:t>
      </w:r>
      <w:proofErr w:type="spellStart"/>
      <w:r w:rsidR="000B439C">
        <w:rPr>
          <w:color w:val="000000"/>
        </w:rPr>
        <w:t>deklaracija</w:t>
      </w:r>
      <w:proofErr w:type="spellEnd"/>
      <w:r w:rsidR="000B439C">
        <w:rPr>
          <w:color w:val="000000"/>
        </w:rPr>
        <w:t>.</w:t>
      </w:r>
    </w:p>
    <w:p w:rsidR="00CF071D" w:rsidRPr="00CF071D" w:rsidRDefault="00CF071D" w:rsidP="00CF071D">
      <w:pPr>
        <w:spacing w:line="360" w:lineRule="auto"/>
        <w:ind w:firstLine="720"/>
        <w:rPr>
          <w:color w:val="000000"/>
        </w:rPr>
      </w:pPr>
      <w:proofErr w:type="spellStart"/>
      <w:r w:rsidRPr="00CF071D">
        <w:rPr>
          <w:color w:val="000000"/>
        </w:rPr>
        <w:t>P</w:t>
      </w:r>
      <w:r>
        <w:rPr>
          <w:color w:val="000000"/>
        </w:rPr>
        <w:t>osėdžio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analizuotas</w:t>
      </w:r>
      <w:proofErr w:type="spellEnd"/>
      <w:r w:rsidRPr="00CF071D">
        <w:rPr>
          <w:color w:val="000000"/>
        </w:rPr>
        <w:t xml:space="preserve"> </w:t>
      </w:r>
      <w:proofErr w:type="spellStart"/>
      <w:r w:rsidRPr="00CF071D">
        <w:rPr>
          <w:color w:val="000000"/>
        </w:rPr>
        <w:t>direktorių</w:t>
      </w:r>
      <w:proofErr w:type="spellEnd"/>
      <w:r w:rsidRPr="00CF071D">
        <w:rPr>
          <w:color w:val="000000"/>
        </w:rPr>
        <w:t xml:space="preserve"> </w:t>
      </w:r>
      <w:proofErr w:type="spellStart"/>
      <w:r w:rsidRPr="00CF071D">
        <w:rPr>
          <w:color w:val="000000"/>
        </w:rPr>
        <w:t>pareigini</w:t>
      </w:r>
      <w:r>
        <w:rPr>
          <w:color w:val="000000"/>
        </w:rPr>
        <w:t>ų</w:t>
      </w:r>
      <w:proofErr w:type="spellEnd"/>
      <w:r w:rsidR="00D85B19">
        <w:rPr>
          <w:color w:val="000000"/>
        </w:rPr>
        <w:t xml:space="preserve"> </w:t>
      </w:r>
      <w:proofErr w:type="spellStart"/>
      <w:r w:rsidRPr="00CF071D">
        <w:rPr>
          <w:color w:val="000000"/>
        </w:rPr>
        <w:t>nuostat</w:t>
      </w:r>
      <w:r>
        <w:rPr>
          <w:color w:val="000000"/>
        </w:rPr>
        <w:t>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juodraštinis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variantas</w:t>
      </w:r>
      <w:proofErr w:type="spellEnd"/>
      <w:r w:rsidRPr="00CF071D">
        <w:rPr>
          <w:color w:val="000000"/>
        </w:rPr>
        <w:t xml:space="preserve"> (</w:t>
      </w:r>
      <w:proofErr w:type="spellStart"/>
      <w:r w:rsidR="000B439C" w:rsidRPr="00CF071D">
        <w:rPr>
          <w:color w:val="000000"/>
        </w:rPr>
        <w:t>pagal</w:t>
      </w:r>
      <w:proofErr w:type="spellEnd"/>
      <w:r w:rsidR="000B439C" w:rsidRPr="00CF071D">
        <w:rPr>
          <w:color w:val="000000"/>
        </w:rPr>
        <w:t xml:space="preserve"> ARKSI</w:t>
      </w:r>
      <w:r w:rsidRPr="00CF071D">
        <w:rPr>
          <w:color w:val="000000"/>
        </w:rPr>
        <w:t xml:space="preserve"> </w:t>
      </w:r>
      <w:proofErr w:type="spellStart"/>
      <w:r w:rsidRPr="00CF071D">
        <w:rPr>
          <w:color w:val="000000"/>
        </w:rPr>
        <w:t>direktorės</w:t>
      </w:r>
      <w:proofErr w:type="spellEnd"/>
      <w:r w:rsidRPr="00CF071D">
        <w:rPr>
          <w:color w:val="000000"/>
        </w:rPr>
        <w:t xml:space="preserve"> doc. dr. </w:t>
      </w:r>
      <w:r w:rsidR="000B439C" w:rsidRPr="00CF071D">
        <w:rPr>
          <w:color w:val="000000"/>
        </w:rPr>
        <w:t xml:space="preserve"> </w:t>
      </w:r>
      <w:proofErr w:type="spellStart"/>
      <w:r w:rsidR="000B439C" w:rsidRPr="00CF071D">
        <w:rPr>
          <w:color w:val="000000"/>
        </w:rPr>
        <w:t>Nijolės</w:t>
      </w:r>
      <w:proofErr w:type="spellEnd"/>
      <w:r w:rsidR="000B439C" w:rsidRPr="00CF071D">
        <w:rPr>
          <w:color w:val="000000"/>
        </w:rPr>
        <w:t xml:space="preserve"> </w:t>
      </w:r>
      <w:proofErr w:type="spellStart"/>
      <w:r w:rsidRPr="00CF071D">
        <w:rPr>
          <w:color w:val="000000"/>
        </w:rPr>
        <w:t>Juc</w:t>
      </w:r>
      <w:r>
        <w:rPr>
          <w:color w:val="000000"/>
        </w:rPr>
        <w:t>hnevičienės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atsiųstą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dokumentą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aptarti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neaiškumai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išsakyti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siūlymai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komentarai</w:t>
      </w:r>
      <w:proofErr w:type="spellEnd"/>
      <w:r>
        <w:rPr>
          <w:color w:val="000000"/>
        </w:rPr>
        <w:t>.</w:t>
      </w:r>
    </w:p>
    <w:p w:rsidR="000B439C" w:rsidRDefault="00D85B19" w:rsidP="00D85B19">
      <w:pPr>
        <w:spacing w:line="360" w:lineRule="auto"/>
        <w:ind w:firstLine="720"/>
        <w:rPr>
          <w:color w:val="000000"/>
        </w:rPr>
      </w:pPr>
      <w:proofErr w:type="spellStart"/>
      <w:r w:rsidRPr="00D85B19">
        <w:rPr>
          <w:color w:val="000000"/>
        </w:rPr>
        <w:t>Aptarta</w:t>
      </w:r>
      <w:proofErr w:type="spellEnd"/>
      <w:r w:rsidRPr="00D85B19">
        <w:rPr>
          <w:color w:val="000000"/>
        </w:rPr>
        <w:t xml:space="preserve"> </w:t>
      </w:r>
      <w:proofErr w:type="spellStart"/>
      <w:r w:rsidR="000B439C" w:rsidRPr="00D85B19">
        <w:rPr>
          <w:color w:val="000000"/>
        </w:rPr>
        <w:t>interesų</w:t>
      </w:r>
      <w:proofErr w:type="spellEnd"/>
      <w:r w:rsidR="000B439C" w:rsidRPr="00D85B19">
        <w:rPr>
          <w:color w:val="000000"/>
        </w:rPr>
        <w:t xml:space="preserve"> </w:t>
      </w:r>
      <w:proofErr w:type="spellStart"/>
      <w:r w:rsidR="000B439C" w:rsidRPr="00D85B19">
        <w:rPr>
          <w:color w:val="000000"/>
        </w:rPr>
        <w:t>deklaracij</w:t>
      </w:r>
      <w:r w:rsidRPr="00D85B19">
        <w:rPr>
          <w:color w:val="000000"/>
        </w:rPr>
        <w:t>os</w:t>
      </w:r>
      <w:proofErr w:type="spellEnd"/>
      <w:r w:rsidRPr="00D85B19">
        <w:rPr>
          <w:color w:val="000000"/>
        </w:rPr>
        <w:t xml:space="preserve"> </w:t>
      </w:r>
      <w:proofErr w:type="spellStart"/>
      <w:r w:rsidRPr="00D85B19">
        <w:rPr>
          <w:color w:val="000000"/>
        </w:rPr>
        <w:t>būtinybė</w:t>
      </w:r>
      <w:proofErr w:type="spellEnd"/>
      <w:r w:rsidR="000B439C" w:rsidRPr="00D85B19">
        <w:rPr>
          <w:color w:val="000000"/>
        </w:rPr>
        <w:t xml:space="preserve"> (</w:t>
      </w:r>
      <w:r>
        <w:rPr>
          <w:color w:val="000000"/>
        </w:rPr>
        <w:t xml:space="preserve">ja </w:t>
      </w:r>
      <w:proofErr w:type="spellStart"/>
      <w:r w:rsidRPr="00D85B19">
        <w:rPr>
          <w:color w:val="000000"/>
        </w:rPr>
        <w:t>Dekanė</w:t>
      </w:r>
      <w:proofErr w:type="spellEnd"/>
      <w:r w:rsidRPr="00D85B19">
        <w:rPr>
          <w:color w:val="000000"/>
        </w:rPr>
        <w:t xml:space="preserve"> </w:t>
      </w:r>
      <w:proofErr w:type="spellStart"/>
      <w:r w:rsidRPr="00D85B19">
        <w:rPr>
          <w:color w:val="000000"/>
        </w:rPr>
        <w:t>pasidalijo</w:t>
      </w:r>
      <w:proofErr w:type="spellEnd"/>
      <w:r w:rsidR="000B439C" w:rsidRPr="00D85B19">
        <w:rPr>
          <w:color w:val="000000"/>
        </w:rPr>
        <w:t xml:space="preserve"> </w:t>
      </w:r>
      <w:r w:rsidRPr="00D85B19">
        <w:rPr>
          <w:color w:val="000000"/>
        </w:rPr>
        <w:t>„</w:t>
      </w:r>
      <w:proofErr w:type="spellStart"/>
      <w:r w:rsidR="000B439C" w:rsidRPr="00D85B19">
        <w:rPr>
          <w:color w:val="000000"/>
        </w:rPr>
        <w:t>Avilyje</w:t>
      </w:r>
      <w:proofErr w:type="spellEnd"/>
      <w:proofErr w:type="gramStart"/>
      <w:r w:rsidRPr="00D85B19">
        <w:rPr>
          <w:color w:val="000000"/>
        </w:rPr>
        <w:t>“</w:t>
      </w:r>
      <w:r w:rsidR="000B439C" w:rsidRPr="00D85B19">
        <w:rPr>
          <w:color w:val="000000"/>
        </w:rPr>
        <w:t xml:space="preserve"> </w:t>
      </w:r>
      <w:proofErr w:type="spellStart"/>
      <w:r w:rsidR="000B439C" w:rsidRPr="00D85B19">
        <w:rPr>
          <w:color w:val="000000"/>
        </w:rPr>
        <w:t>susipažinti</w:t>
      </w:r>
      <w:proofErr w:type="spellEnd"/>
      <w:proofErr w:type="gramEnd"/>
      <w:r w:rsidR="000B439C" w:rsidRPr="00D85B19">
        <w:rPr>
          <w:color w:val="000000"/>
        </w:rPr>
        <w:t xml:space="preserve">), </w:t>
      </w:r>
      <w:proofErr w:type="spellStart"/>
      <w:r w:rsidR="000B439C" w:rsidRPr="00D85B19">
        <w:rPr>
          <w:color w:val="000000"/>
        </w:rPr>
        <w:t>kuri</w:t>
      </w:r>
      <w:proofErr w:type="spellEnd"/>
      <w:r w:rsidR="000B439C" w:rsidRPr="00D85B19">
        <w:rPr>
          <w:color w:val="000000"/>
        </w:rPr>
        <w:t xml:space="preserve"> </w:t>
      </w:r>
      <w:proofErr w:type="spellStart"/>
      <w:r w:rsidR="000B439C" w:rsidRPr="00D85B19">
        <w:rPr>
          <w:color w:val="000000"/>
        </w:rPr>
        <w:t>yra</w:t>
      </w:r>
      <w:proofErr w:type="spellEnd"/>
      <w:r w:rsidR="000B439C" w:rsidRPr="00D85B19">
        <w:rPr>
          <w:color w:val="000000"/>
        </w:rPr>
        <w:t xml:space="preserve"> </w:t>
      </w:r>
      <w:proofErr w:type="spellStart"/>
      <w:r w:rsidRPr="00D85B19">
        <w:rPr>
          <w:color w:val="000000"/>
        </w:rPr>
        <w:t>privaloma</w:t>
      </w:r>
      <w:proofErr w:type="spellEnd"/>
      <w:r w:rsidRPr="00D85B19">
        <w:rPr>
          <w:color w:val="000000"/>
        </w:rPr>
        <w:t xml:space="preserve"> </w:t>
      </w:r>
      <w:proofErr w:type="spellStart"/>
      <w:r w:rsidRPr="00D85B19">
        <w:rPr>
          <w:color w:val="000000"/>
        </w:rPr>
        <w:t>dekanei</w:t>
      </w:r>
      <w:proofErr w:type="spellEnd"/>
      <w:r w:rsidRPr="00D85B19">
        <w:rPr>
          <w:color w:val="000000"/>
        </w:rPr>
        <w:t xml:space="preserve">, </w:t>
      </w:r>
      <w:proofErr w:type="spellStart"/>
      <w:r w:rsidRPr="00D85B19">
        <w:rPr>
          <w:color w:val="000000"/>
        </w:rPr>
        <w:t>prodekanei</w:t>
      </w:r>
      <w:proofErr w:type="spellEnd"/>
      <w:r w:rsidRPr="00D85B19">
        <w:rPr>
          <w:color w:val="000000"/>
        </w:rPr>
        <w:t xml:space="preserve">, </w:t>
      </w:r>
      <w:proofErr w:type="spellStart"/>
      <w:r w:rsidRPr="00D85B19">
        <w:rPr>
          <w:color w:val="000000"/>
        </w:rPr>
        <w:t>direktorėms</w:t>
      </w:r>
      <w:proofErr w:type="spellEnd"/>
      <w:r w:rsidRPr="00D85B19">
        <w:rPr>
          <w:color w:val="000000"/>
        </w:rPr>
        <w:t>.</w:t>
      </w:r>
    </w:p>
    <w:p w:rsidR="00CF071D" w:rsidRPr="00CF071D" w:rsidRDefault="00CF071D" w:rsidP="00D85B19">
      <w:pPr>
        <w:spacing w:line="360" w:lineRule="auto"/>
        <w:rPr>
          <w:sz w:val="22"/>
          <w:szCs w:val="22"/>
        </w:rPr>
      </w:pPr>
      <w:r>
        <w:t xml:space="preserve">NUTARTA. </w:t>
      </w:r>
      <w:proofErr w:type="spellStart"/>
      <w:r>
        <w:t>Rengiant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 </w:t>
      </w:r>
      <w:proofErr w:type="spellStart"/>
      <w:r>
        <w:t>pareiginius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nuorodą</w:t>
      </w:r>
      <w:proofErr w:type="spellEnd"/>
      <w:r>
        <w:t xml:space="preserve"> į KAP </w:t>
      </w:r>
      <w:proofErr w:type="spellStart"/>
      <w:r>
        <w:t>ir</w:t>
      </w:r>
      <w:proofErr w:type="spellEnd"/>
      <w:r>
        <w:t xml:space="preserve"> ŠAP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neperrašinėti</w:t>
      </w:r>
      <w:proofErr w:type="spellEnd"/>
      <w:r>
        <w:t xml:space="preserve"> </w:t>
      </w:r>
      <w:proofErr w:type="spellStart"/>
      <w:r>
        <w:t>jų</w:t>
      </w:r>
      <w:proofErr w:type="spellEnd"/>
      <w:r>
        <w:t>.</w:t>
      </w:r>
      <w:r w:rsidRPr="00CF071D"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klausimo</w:t>
      </w:r>
      <w:proofErr w:type="spellEnd"/>
      <w:r>
        <w:t xml:space="preserve"> bus </w:t>
      </w:r>
      <w:proofErr w:type="spellStart"/>
      <w:r>
        <w:t>grįžta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savaitės</w:t>
      </w:r>
      <w:proofErr w:type="spellEnd"/>
      <w:r>
        <w:t xml:space="preserve">, </w:t>
      </w:r>
      <w:proofErr w:type="spellStart"/>
      <w:r w:rsidR="003B64C9">
        <w:t>vasario</w:t>
      </w:r>
      <w:proofErr w:type="spellEnd"/>
      <w:r>
        <w:t xml:space="preserve"> </w:t>
      </w:r>
      <w:proofErr w:type="spellStart"/>
      <w:r>
        <w:t>pradžios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>.</w:t>
      </w:r>
    </w:p>
    <w:p w:rsidR="005D1D55" w:rsidRDefault="00AF2A9E" w:rsidP="007930CD">
      <w:pPr>
        <w:spacing w:line="360" w:lineRule="auto"/>
        <w:rPr>
          <w:color w:val="000000"/>
        </w:rPr>
      </w:pPr>
      <w:r w:rsidRPr="008A309C">
        <w:rPr>
          <w:sz w:val="22"/>
          <w:szCs w:val="22"/>
        </w:rPr>
        <w:t xml:space="preserve">2. </w:t>
      </w:r>
      <w:r w:rsidR="007F1A25" w:rsidRPr="008A309C">
        <w:rPr>
          <w:sz w:val="22"/>
          <w:szCs w:val="22"/>
        </w:rPr>
        <w:t xml:space="preserve">SVARSTYTA. </w:t>
      </w:r>
      <w:proofErr w:type="spellStart"/>
      <w:r w:rsidR="005D1D55" w:rsidRPr="000B439C">
        <w:rPr>
          <w:color w:val="000000"/>
        </w:rPr>
        <w:t>Metinis</w:t>
      </w:r>
      <w:proofErr w:type="spellEnd"/>
      <w:r w:rsidR="005D1D55" w:rsidRPr="000B439C">
        <w:rPr>
          <w:color w:val="000000"/>
        </w:rPr>
        <w:t xml:space="preserve"> </w:t>
      </w:r>
      <w:r w:rsidR="00783FBA">
        <w:rPr>
          <w:color w:val="000000"/>
        </w:rPr>
        <w:t xml:space="preserve">2020 m. </w:t>
      </w:r>
      <w:proofErr w:type="spellStart"/>
      <w:r w:rsidR="00783FBA">
        <w:rPr>
          <w:color w:val="000000"/>
        </w:rPr>
        <w:t>Filologijos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f</w:t>
      </w:r>
      <w:r w:rsidR="005D1D55">
        <w:rPr>
          <w:color w:val="000000"/>
        </w:rPr>
        <w:t>akulteto</w:t>
      </w:r>
      <w:proofErr w:type="spellEnd"/>
      <w:r w:rsidR="005D1D55">
        <w:rPr>
          <w:color w:val="000000"/>
        </w:rPr>
        <w:t xml:space="preserve"> </w:t>
      </w:r>
      <w:proofErr w:type="spellStart"/>
      <w:r w:rsidR="005D1D55">
        <w:rPr>
          <w:color w:val="000000"/>
        </w:rPr>
        <w:t>veiklos</w:t>
      </w:r>
      <w:proofErr w:type="spellEnd"/>
      <w:r w:rsidR="005D1D55">
        <w:rPr>
          <w:color w:val="000000"/>
        </w:rPr>
        <w:t xml:space="preserve"> </w:t>
      </w:r>
      <w:proofErr w:type="spellStart"/>
      <w:r w:rsidR="005D1D55" w:rsidRPr="000B439C">
        <w:rPr>
          <w:color w:val="000000"/>
        </w:rPr>
        <w:t>planas</w:t>
      </w:r>
      <w:proofErr w:type="spellEnd"/>
      <w:r w:rsidR="005D1D55">
        <w:rPr>
          <w:color w:val="000000"/>
        </w:rPr>
        <w:t>.</w:t>
      </w:r>
      <w:r w:rsidR="005D1D55" w:rsidRPr="000B439C">
        <w:rPr>
          <w:color w:val="000000"/>
        </w:rPr>
        <w:t xml:space="preserve"> </w:t>
      </w:r>
    </w:p>
    <w:p w:rsidR="007930CD" w:rsidRDefault="007930CD" w:rsidP="007930CD">
      <w:pPr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Buvo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analizuojama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Dekanės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pateikta</w:t>
      </w:r>
      <w:proofErr w:type="spellEnd"/>
      <w:r>
        <w:rPr>
          <w:color w:val="000000"/>
        </w:rPr>
        <w:t xml:space="preserve"> forma</w:t>
      </w:r>
      <w:r w:rsidR="007D4858">
        <w:rPr>
          <w:color w:val="000000"/>
        </w:rPr>
        <w:t xml:space="preserve"> (</w:t>
      </w:r>
      <w:proofErr w:type="spellStart"/>
      <w:r w:rsidR="007D4858">
        <w:rPr>
          <w:color w:val="000000"/>
        </w:rPr>
        <w:t>ji</w:t>
      </w:r>
      <w:proofErr w:type="spellEnd"/>
      <w:r w:rsidR="007D4858">
        <w:rPr>
          <w:color w:val="000000"/>
        </w:rPr>
        <w:t xml:space="preserve"> bus </w:t>
      </w:r>
      <w:proofErr w:type="spellStart"/>
      <w:r w:rsidR="007D4858">
        <w:rPr>
          <w:color w:val="000000"/>
        </w:rPr>
        <w:t>pateikta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direktorėms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atskiru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laišku</w:t>
      </w:r>
      <w:proofErr w:type="spellEnd"/>
      <w:r w:rsidR="007D4858">
        <w:rPr>
          <w:color w:val="000000"/>
        </w:rPr>
        <w:t>)</w:t>
      </w:r>
      <w:r>
        <w:rPr>
          <w:color w:val="000000"/>
        </w:rPr>
        <w:t xml:space="preserve">, </w:t>
      </w:r>
      <w:proofErr w:type="spellStart"/>
      <w:r w:rsidR="007D4858">
        <w:rPr>
          <w:color w:val="000000"/>
        </w:rPr>
        <w:t>p</w:t>
      </w:r>
      <w:r>
        <w:rPr>
          <w:color w:val="000000"/>
        </w:rPr>
        <w:t>areng</w:t>
      </w:r>
      <w:proofErr w:type="spellEnd"/>
      <w:r w:rsidR="007D4858">
        <w:rPr>
          <w:color w:val="000000"/>
        </w:rPr>
        <w:t>-</w:t>
      </w:r>
      <w:r>
        <w:rPr>
          <w:color w:val="000000"/>
        </w:rPr>
        <w:t xml:space="preserve">ta </w:t>
      </w:r>
      <w:proofErr w:type="spellStart"/>
      <w:r>
        <w:rPr>
          <w:color w:val="000000"/>
        </w:rPr>
        <w:t>remiantis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Siūloma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turėti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planą</w:t>
      </w:r>
      <w:proofErr w:type="spellEnd"/>
      <w:r w:rsidR="007D4858">
        <w:rPr>
          <w:color w:val="000000"/>
        </w:rPr>
        <w:t xml:space="preserve">, </w:t>
      </w:r>
      <w:proofErr w:type="spellStart"/>
      <w:r w:rsidR="007D4858">
        <w:rPr>
          <w:color w:val="000000"/>
        </w:rPr>
        <w:t>o ne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atskirus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visų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institutų</w:t>
      </w:r>
      <w:proofErr w:type="spellEnd"/>
      <w:r>
        <w:rPr>
          <w:color w:val="000000"/>
        </w:rPr>
        <w:t>.</w:t>
      </w:r>
      <w:r w:rsidR="007D485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Aptarti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konkretūs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plano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skirsniai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problem</w:t>
      </w:r>
      <w:r w:rsidR="007D4858">
        <w:rPr>
          <w:color w:val="000000"/>
        </w:rPr>
        <w:t>os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ir</w:t>
      </w:r>
      <w:proofErr w:type="spellEnd"/>
      <w:r w:rsidR="007D4858">
        <w:rPr>
          <w:color w:val="000000"/>
        </w:rPr>
        <w:t xml:space="preserve"> </w:t>
      </w:r>
      <w:proofErr w:type="spellStart"/>
      <w:r w:rsidR="007D4858">
        <w:rPr>
          <w:color w:val="000000"/>
        </w:rPr>
        <w:t>aktualijos</w:t>
      </w:r>
      <w:proofErr w:type="spellEnd"/>
      <w:r w:rsidR="007D4858">
        <w:rPr>
          <w:color w:val="000000"/>
        </w:rPr>
        <w:t xml:space="preserve">. </w:t>
      </w:r>
    </w:p>
    <w:p w:rsidR="00783FBA" w:rsidRDefault="00783FBA" w:rsidP="00783FB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Studijų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skiltį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parengti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prodekanei</w:t>
      </w:r>
      <w:proofErr w:type="spellEnd"/>
      <w:r>
        <w:rPr>
          <w:color w:val="000000"/>
        </w:rPr>
        <w:t xml:space="preserve"> doc. </w:t>
      </w:r>
      <w:proofErr w:type="gramStart"/>
      <w:r>
        <w:rPr>
          <w:color w:val="000000"/>
        </w:rPr>
        <w:t>dr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Dianai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Šileikaitei-Kaishauri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direktorėms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Mokslo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Bendruomenės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skiltis</w:t>
      </w:r>
      <w:proofErr w:type="spellEnd"/>
      <w:r>
        <w:rPr>
          <w:color w:val="000000"/>
        </w:rPr>
        <w:t>.</w:t>
      </w:r>
    </w:p>
    <w:p w:rsidR="007D4858" w:rsidRDefault="007D4858" w:rsidP="007D4858">
      <w:pPr>
        <w:spacing w:line="360" w:lineRule="auto"/>
        <w:rPr>
          <w:color w:val="000000"/>
        </w:rPr>
      </w:pPr>
      <w:r>
        <w:rPr>
          <w:color w:val="000000"/>
        </w:rPr>
        <w:t xml:space="preserve">NUTARTA. </w:t>
      </w:r>
      <w:proofErr w:type="spellStart"/>
      <w:r w:rsidR="003B64C9">
        <w:rPr>
          <w:color w:val="000000"/>
        </w:rPr>
        <w:t>Prie</w:t>
      </w:r>
      <w:proofErr w:type="spellEnd"/>
      <w:r w:rsidR="003B64C9">
        <w:rPr>
          <w:color w:val="000000"/>
        </w:rPr>
        <w:t xml:space="preserve"> </w:t>
      </w:r>
      <w:proofErr w:type="spellStart"/>
      <w:r w:rsidR="003B64C9">
        <w:rPr>
          <w:color w:val="000000"/>
        </w:rPr>
        <w:t>klausimo</w:t>
      </w:r>
      <w:proofErr w:type="spellEnd"/>
      <w:r w:rsidR="003B64C9">
        <w:rPr>
          <w:color w:val="000000"/>
        </w:rPr>
        <w:t xml:space="preserve"> </w:t>
      </w:r>
      <w:proofErr w:type="spellStart"/>
      <w:r w:rsidR="003B64C9">
        <w:rPr>
          <w:color w:val="000000"/>
        </w:rPr>
        <w:t>grįžti</w:t>
      </w:r>
      <w:proofErr w:type="spellEnd"/>
      <w:r w:rsidR="003B64C9">
        <w:rPr>
          <w:color w:val="000000"/>
        </w:rPr>
        <w:t xml:space="preserve"> </w:t>
      </w:r>
      <w:proofErr w:type="spellStart"/>
      <w:r w:rsidR="003B64C9">
        <w:rPr>
          <w:color w:val="000000"/>
        </w:rPr>
        <w:t>po</w:t>
      </w:r>
      <w:proofErr w:type="spellEnd"/>
      <w:r w:rsidR="003B64C9">
        <w:rPr>
          <w:color w:val="000000"/>
        </w:rPr>
        <w:t xml:space="preserve"> </w:t>
      </w:r>
      <w:proofErr w:type="spellStart"/>
      <w:r w:rsidR="003B64C9">
        <w:rPr>
          <w:color w:val="000000"/>
        </w:rPr>
        <w:t>savaitės</w:t>
      </w:r>
      <w:proofErr w:type="spellEnd"/>
      <w:r w:rsidR="003B64C9">
        <w:rPr>
          <w:color w:val="000000"/>
        </w:rPr>
        <w:t xml:space="preserve">, </w:t>
      </w:r>
      <w:proofErr w:type="spellStart"/>
      <w:r w:rsidR="003B64C9">
        <w:rPr>
          <w:color w:val="000000"/>
        </w:rPr>
        <w:t>vasario</w:t>
      </w:r>
      <w:proofErr w:type="spellEnd"/>
      <w:r w:rsidR="003B64C9">
        <w:rPr>
          <w:color w:val="000000"/>
        </w:rPr>
        <w:t xml:space="preserve"> 7 d.</w:t>
      </w:r>
    </w:p>
    <w:p w:rsidR="00AF2A9E" w:rsidRDefault="00AF2A9E" w:rsidP="008A309C">
      <w:pPr>
        <w:spacing w:before="100" w:beforeAutospacing="1" w:after="100" w:afterAutospacing="1"/>
        <w:rPr>
          <w:color w:val="000000"/>
        </w:rPr>
      </w:pPr>
      <w:r w:rsidRPr="008A309C">
        <w:rPr>
          <w:sz w:val="22"/>
          <w:szCs w:val="22"/>
        </w:rPr>
        <w:lastRenderedPageBreak/>
        <w:t xml:space="preserve">3. </w:t>
      </w:r>
      <w:r w:rsidR="006C1D99" w:rsidRPr="008A309C">
        <w:rPr>
          <w:sz w:val="22"/>
          <w:szCs w:val="22"/>
        </w:rPr>
        <w:t xml:space="preserve">SVARSTYTA. </w:t>
      </w:r>
      <w:r w:rsidR="00783FBA" w:rsidRPr="000B439C">
        <w:rPr>
          <w:color w:val="000000"/>
        </w:rPr>
        <w:t xml:space="preserve">2019 m. </w:t>
      </w:r>
      <w:proofErr w:type="spellStart"/>
      <w:r w:rsidR="00783FBA">
        <w:rPr>
          <w:color w:val="000000"/>
        </w:rPr>
        <w:t>Filologijos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fakulteto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veiklos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 w:rsidRPr="000B439C">
        <w:rPr>
          <w:color w:val="000000"/>
        </w:rPr>
        <w:t>ataskaita</w:t>
      </w:r>
      <w:proofErr w:type="spellEnd"/>
      <w:r w:rsidR="00783FBA" w:rsidRPr="000B439C">
        <w:rPr>
          <w:color w:val="000000"/>
        </w:rPr>
        <w:t>.</w:t>
      </w:r>
    </w:p>
    <w:p w:rsidR="007D4858" w:rsidRPr="00783FBA" w:rsidRDefault="007D4858" w:rsidP="00783FBA">
      <w:pPr>
        <w:spacing w:line="360" w:lineRule="auto"/>
        <w:ind w:firstLine="720"/>
        <w:rPr>
          <w:color w:val="000000"/>
        </w:rPr>
      </w:pPr>
      <w:proofErr w:type="spellStart"/>
      <w:r>
        <w:rPr>
          <w:color w:val="000000"/>
        </w:rPr>
        <w:t>Rengiant</w:t>
      </w:r>
      <w:proofErr w:type="spellEnd"/>
      <w:r>
        <w:rPr>
          <w:color w:val="000000"/>
        </w:rPr>
        <w:t xml:space="preserve"> 2019 m. </w:t>
      </w:r>
      <w:proofErr w:type="spellStart"/>
      <w:r w:rsidR="00783FBA">
        <w:rPr>
          <w:color w:val="000000"/>
        </w:rPr>
        <w:t>Fakulteto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veiklos</w:t>
      </w:r>
      <w:proofErr w:type="spellEnd"/>
      <w:r w:rsidR="00783FBA">
        <w:rPr>
          <w:color w:val="000000"/>
        </w:rPr>
        <w:t xml:space="preserve"> </w:t>
      </w: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pasiremti</w:t>
      </w:r>
      <w:proofErr w:type="spellEnd"/>
      <w:r>
        <w:rPr>
          <w:color w:val="000000"/>
        </w:rPr>
        <w:t xml:space="preserve"> 2018 m. </w:t>
      </w:r>
      <w:proofErr w:type="spellStart"/>
      <w:r>
        <w:rPr>
          <w:color w:val="000000"/>
        </w:rPr>
        <w:t>dokumentu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Apibrėžta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Nutarta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tai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turėtų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atlikta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vasario</w:t>
      </w:r>
      <w:proofErr w:type="spellEnd"/>
      <w:r>
        <w:rPr>
          <w:color w:val="000000"/>
        </w:rPr>
        <w:t xml:space="preserve"> 14 d.</w:t>
      </w:r>
      <w:r w:rsidR="00783FBA">
        <w:rPr>
          <w:color w:val="000000"/>
        </w:rPr>
        <w:t xml:space="preserve">, </w:t>
      </w:r>
      <w:proofErr w:type="spellStart"/>
      <w:r w:rsidR="00783FBA">
        <w:rPr>
          <w:color w:val="000000"/>
        </w:rPr>
        <w:t>vėliau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peržiūrima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ir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teikiama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Tarybai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svarstyti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ir</w:t>
      </w:r>
      <w:proofErr w:type="spellEnd"/>
      <w:r w:rsidR="00783FBA">
        <w:rPr>
          <w:color w:val="000000"/>
        </w:rPr>
        <w:t xml:space="preserve"> </w:t>
      </w:r>
      <w:proofErr w:type="spellStart"/>
      <w:r w:rsidR="00783FBA">
        <w:rPr>
          <w:color w:val="000000"/>
        </w:rPr>
        <w:t>tvirtinti</w:t>
      </w:r>
      <w:proofErr w:type="spellEnd"/>
      <w:r w:rsidR="00783FBA">
        <w:rPr>
          <w:color w:val="000000"/>
        </w:rPr>
        <w:t>.</w:t>
      </w:r>
    </w:p>
    <w:p w:rsidR="007D4858" w:rsidRPr="008A309C" w:rsidRDefault="007D4858" w:rsidP="008A309C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8A309C" w:rsidRDefault="00EA1183" w:rsidP="008A309C">
      <w:pPr>
        <w:tabs>
          <w:tab w:val="right" w:pos="8931"/>
        </w:tabs>
        <w:ind w:right="432"/>
        <w:rPr>
          <w:sz w:val="22"/>
          <w:szCs w:val="22"/>
        </w:rPr>
      </w:pPr>
      <w:proofErr w:type="spellStart"/>
      <w:r w:rsidRPr="008A309C">
        <w:rPr>
          <w:sz w:val="22"/>
          <w:szCs w:val="22"/>
        </w:rPr>
        <w:t>Posėdžio</w:t>
      </w:r>
      <w:proofErr w:type="spellEnd"/>
      <w:r w:rsidR="000F47F2" w:rsidRPr="008A309C">
        <w:rPr>
          <w:sz w:val="22"/>
          <w:szCs w:val="22"/>
        </w:rPr>
        <w:t xml:space="preserve"> </w:t>
      </w:r>
      <w:proofErr w:type="spellStart"/>
      <w:r w:rsidR="000F47F2" w:rsidRPr="008A309C">
        <w:rPr>
          <w:sz w:val="22"/>
          <w:szCs w:val="22"/>
        </w:rPr>
        <w:t>pirmininkė</w:t>
      </w:r>
      <w:proofErr w:type="spellEnd"/>
      <w:r w:rsidR="00F34861" w:rsidRPr="008A309C">
        <w:rPr>
          <w:sz w:val="22"/>
          <w:szCs w:val="22"/>
        </w:rPr>
        <w:tab/>
      </w:r>
      <w:proofErr w:type="spellStart"/>
      <w:r w:rsidR="000F47F2" w:rsidRPr="008A309C">
        <w:rPr>
          <w:sz w:val="22"/>
          <w:szCs w:val="22"/>
        </w:rPr>
        <w:t>dekanė</w:t>
      </w:r>
      <w:proofErr w:type="spellEnd"/>
      <w:r w:rsidR="000F47F2" w:rsidRPr="008A309C">
        <w:rPr>
          <w:sz w:val="22"/>
          <w:szCs w:val="22"/>
        </w:rPr>
        <w:t xml:space="preserve"> prof. </w:t>
      </w:r>
      <w:proofErr w:type="gramStart"/>
      <w:r w:rsidR="000F47F2" w:rsidRPr="008A309C">
        <w:rPr>
          <w:sz w:val="22"/>
          <w:szCs w:val="22"/>
        </w:rPr>
        <w:t>dr</w:t>
      </w:r>
      <w:proofErr w:type="gramEnd"/>
      <w:r w:rsidR="000F47F2" w:rsidRPr="008A309C">
        <w:rPr>
          <w:sz w:val="22"/>
          <w:szCs w:val="22"/>
        </w:rPr>
        <w:t>. Inesa Šeškauskienė</w:t>
      </w:r>
    </w:p>
    <w:p w:rsidR="009C2E05" w:rsidRPr="008A309C" w:rsidRDefault="009C2E05" w:rsidP="008A309C">
      <w:pPr>
        <w:tabs>
          <w:tab w:val="right" w:pos="8931"/>
        </w:tabs>
        <w:ind w:right="432"/>
        <w:jc w:val="right"/>
        <w:rPr>
          <w:sz w:val="22"/>
          <w:szCs w:val="22"/>
        </w:rPr>
      </w:pPr>
    </w:p>
    <w:p w:rsidR="00926A50" w:rsidRPr="008A309C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sz w:val="22"/>
          <w:szCs w:val="22"/>
          <w:lang w:val="lt-LT"/>
        </w:rPr>
      </w:pPr>
      <w:r w:rsidRPr="008A309C">
        <w:rPr>
          <w:sz w:val="22"/>
          <w:szCs w:val="22"/>
          <w:lang w:val="lt-LT"/>
        </w:rPr>
        <w:t xml:space="preserve">Posėdžio sekretorė </w:t>
      </w:r>
      <w:r w:rsidRPr="008A309C">
        <w:rPr>
          <w:sz w:val="22"/>
          <w:szCs w:val="22"/>
          <w:lang w:val="lt-LT"/>
        </w:rPr>
        <w:tab/>
      </w:r>
      <w:r w:rsidR="00F34861" w:rsidRPr="008A309C">
        <w:rPr>
          <w:sz w:val="22"/>
          <w:szCs w:val="22"/>
          <w:lang w:val="lt-LT"/>
        </w:rPr>
        <w:t>dr. Birutė Gudelienė</w:t>
      </w:r>
    </w:p>
    <w:sectPr w:rsidR="00926A50" w:rsidRPr="008A309C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40"/>
  </w:num>
  <w:num w:numId="22">
    <w:abstractNumId w:val="39"/>
  </w:num>
  <w:num w:numId="23">
    <w:abstractNumId w:val="7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4"/>
  </w:num>
  <w:num w:numId="35">
    <w:abstractNumId w:val="0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4C92"/>
    <w:rsid w:val="00064E3E"/>
    <w:rsid w:val="0006707D"/>
    <w:rsid w:val="00076ED8"/>
    <w:rsid w:val="00077DEC"/>
    <w:rsid w:val="0009116A"/>
    <w:rsid w:val="000917D7"/>
    <w:rsid w:val="000938C9"/>
    <w:rsid w:val="000948F7"/>
    <w:rsid w:val="0009611A"/>
    <w:rsid w:val="000B439C"/>
    <w:rsid w:val="000B4411"/>
    <w:rsid w:val="000B45D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6847"/>
    <w:rsid w:val="001B4F34"/>
    <w:rsid w:val="001C167C"/>
    <w:rsid w:val="001C398B"/>
    <w:rsid w:val="001D43E4"/>
    <w:rsid w:val="001D5B61"/>
    <w:rsid w:val="001D6612"/>
    <w:rsid w:val="001D6F67"/>
    <w:rsid w:val="001E4B16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2B"/>
    <w:rsid w:val="00265D45"/>
    <w:rsid w:val="0026640D"/>
    <w:rsid w:val="002759C6"/>
    <w:rsid w:val="00276C2D"/>
    <w:rsid w:val="00277F7B"/>
    <w:rsid w:val="002A264D"/>
    <w:rsid w:val="002A281A"/>
    <w:rsid w:val="002B0A10"/>
    <w:rsid w:val="002B5EF8"/>
    <w:rsid w:val="002C3E63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277E9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64C9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BF9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D1D55"/>
    <w:rsid w:val="005D332D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224D"/>
    <w:rsid w:val="006F23E8"/>
    <w:rsid w:val="007031B4"/>
    <w:rsid w:val="007033C8"/>
    <w:rsid w:val="007114F6"/>
    <w:rsid w:val="00713B25"/>
    <w:rsid w:val="007307A7"/>
    <w:rsid w:val="00740F10"/>
    <w:rsid w:val="00743376"/>
    <w:rsid w:val="00757F63"/>
    <w:rsid w:val="00764633"/>
    <w:rsid w:val="007668BA"/>
    <w:rsid w:val="00774377"/>
    <w:rsid w:val="00783FBA"/>
    <w:rsid w:val="00787E50"/>
    <w:rsid w:val="007930CD"/>
    <w:rsid w:val="0079676B"/>
    <w:rsid w:val="007A0C61"/>
    <w:rsid w:val="007A2B11"/>
    <w:rsid w:val="007C3A6D"/>
    <w:rsid w:val="007D4858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19BE"/>
    <w:rsid w:val="00886A5F"/>
    <w:rsid w:val="0089629A"/>
    <w:rsid w:val="008A309C"/>
    <w:rsid w:val="008A5AC5"/>
    <w:rsid w:val="008A6103"/>
    <w:rsid w:val="008B4F7D"/>
    <w:rsid w:val="008B6531"/>
    <w:rsid w:val="008B69AF"/>
    <w:rsid w:val="008B7D13"/>
    <w:rsid w:val="008C5240"/>
    <w:rsid w:val="008C6727"/>
    <w:rsid w:val="008D6910"/>
    <w:rsid w:val="008E2428"/>
    <w:rsid w:val="008F1C6E"/>
    <w:rsid w:val="008F79EE"/>
    <w:rsid w:val="00903AEF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557FF"/>
    <w:rsid w:val="00A667F8"/>
    <w:rsid w:val="00A8505D"/>
    <w:rsid w:val="00A87B4B"/>
    <w:rsid w:val="00A930C3"/>
    <w:rsid w:val="00A94155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115D3"/>
    <w:rsid w:val="00B30CD4"/>
    <w:rsid w:val="00B339C8"/>
    <w:rsid w:val="00B40461"/>
    <w:rsid w:val="00B40E79"/>
    <w:rsid w:val="00B53BD5"/>
    <w:rsid w:val="00B5643E"/>
    <w:rsid w:val="00B65C6F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CF071D"/>
    <w:rsid w:val="00D22771"/>
    <w:rsid w:val="00D22A28"/>
    <w:rsid w:val="00D23488"/>
    <w:rsid w:val="00D46D5D"/>
    <w:rsid w:val="00D626D8"/>
    <w:rsid w:val="00D66584"/>
    <w:rsid w:val="00D665CA"/>
    <w:rsid w:val="00D745AB"/>
    <w:rsid w:val="00D85B19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C61A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ECD9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217</cp:revision>
  <cp:lastPrinted>2019-11-22T13:05:00Z</cp:lastPrinted>
  <dcterms:created xsi:type="dcterms:W3CDTF">2018-12-10T08:53:00Z</dcterms:created>
  <dcterms:modified xsi:type="dcterms:W3CDTF">2020-02-05T12:02:00Z</dcterms:modified>
</cp:coreProperties>
</file>