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="000F1684">
        <w:rPr>
          <w:rFonts w:ascii="Times New Roman" w:hAnsi="Times New Roman" w:cs="Times New Roman"/>
          <w:b/>
          <w:sz w:val="24"/>
          <w:szCs w:val="24"/>
        </w:rPr>
        <w:t xml:space="preserve">ELEKTRONINIO BALSAVIMO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FD4EC4" w:rsidRDefault="00FD4EC4" w:rsidP="0070255B">
      <w:pPr>
        <w:rPr>
          <w:rFonts w:ascii="Times New Roman" w:hAnsi="Times New Roman" w:cs="Times New Roman"/>
          <w:b/>
          <w:sz w:val="24"/>
          <w:szCs w:val="24"/>
        </w:rPr>
      </w:pPr>
    </w:p>
    <w:p w:rsidR="006D728E" w:rsidRPr="0070255B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</w:t>
      </w:r>
      <w:r w:rsidR="00C24FD2">
        <w:rPr>
          <w:rFonts w:ascii="Times New Roman" w:hAnsi="Times New Roman" w:cs="Times New Roman"/>
          <w:sz w:val="24"/>
          <w:szCs w:val="24"/>
        </w:rPr>
        <w:t>3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C24FD2">
        <w:rPr>
          <w:rFonts w:ascii="Times New Roman" w:hAnsi="Times New Roman" w:cs="Times New Roman"/>
          <w:sz w:val="24"/>
          <w:szCs w:val="24"/>
        </w:rPr>
        <w:t>1</w:t>
      </w:r>
      <w:r w:rsidR="00A640ED">
        <w:rPr>
          <w:rFonts w:ascii="Times New Roman" w:hAnsi="Times New Roman" w:cs="Times New Roman"/>
          <w:sz w:val="24"/>
          <w:szCs w:val="24"/>
        </w:rPr>
        <w:t>7</w:t>
      </w:r>
      <w:r w:rsidR="009937AD" w:rsidRPr="00EB18E3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E6038A">
        <w:rPr>
          <w:rFonts w:ascii="Times New Roman" w:hAnsi="Times New Roman" w:cs="Times New Roman"/>
          <w:sz w:val="24"/>
          <w:szCs w:val="24"/>
        </w:rPr>
        <w:t>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D728E" w:rsidRPr="0070255B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70255B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D728E" w:rsidRPr="0070255B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76EF" w:rsidRPr="0070255B" w:rsidRDefault="009776EF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776EF" w:rsidRPr="0073165D" w:rsidRDefault="009776EF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3165D" w:rsidRPr="0073165D" w:rsidRDefault="0073165D" w:rsidP="002475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0F1684">
        <w:rPr>
          <w:rFonts w:ascii="Times New Roman" w:hAnsi="Times New Roman" w:cs="Times New Roman"/>
          <w:sz w:val="24"/>
          <w:szCs w:val="24"/>
        </w:rPr>
        <w:t>.</w:t>
      </w:r>
    </w:p>
    <w:p w:rsidR="00C24FD2" w:rsidRDefault="00C24FD2" w:rsidP="00C24FD2">
      <w:pPr>
        <w:tabs>
          <w:tab w:val="left" w:pos="720"/>
          <w:tab w:val="center" w:pos="4153"/>
          <w:tab w:val="right" w:pos="830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FD2" w:rsidRPr="00C24FD2" w:rsidRDefault="000B10D9" w:rsidP="00C24FD2">
      <w:pPr>
        <w:pStyle w:val="ListParagraph"/>
        <w:numPr>
          <w:ilvl w:val="0"/>
          <w:numId w:val="10"/>
        </w:num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SVARSTYTA. </w:t>
      </w:r>
      <w:r w:rsidR="00C24FD2" w:rsidRPr="00C24FD2">
        <w:rPr>
          <w:rFonts w:ascii="Times New Roman" w:hAnsi="Times New Roman" w:cs="Times New Roman"/>
          <w:color w:val="000000" w:themeColor="text1"/>
          <w:sz w:val="24"/>
          <w:szCs w:val="24"/>
        </w:rPr>
        <w:t>Dėl</w:t>
      </w:r>
      <w:r w:rsidR="00C24FD2" w:rsidRPr="00C24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4FD2" w:rsidRP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Agnės Navickaitės-Klišauskienės, Vytauto Rinkevičiaus ir Eglės Žilinskaitės-Šinkūnienės parengtos mokomosios priemonės "SKAIDRS! Latviešu valoda lietuviešu studentiem" I d. recenzent</w:t>
      </w:r>
      <w:r w:rsidR="000F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</w:t>
      </w:r>
      <w:r w:rsidR="00C24FD2" w:rsidRP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skyrimo.</w:t>
      </w:r>
    </w:p>
    <w:p w:rsidR="002F2F63" w:rsidRPr="00C24FD2" w:rsidRDefault="00C24FD2" w:rsidP="00C24FD2">
      <w:pPr>
        <w:pStyle w:val="ListParagraph"/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D2">
        <w:rPr>
          <w:rFonts w:ascii="Times New Roman" w:hAnsi="Times New Roman" w:cs="Times New Roman"/>
          <w:color w:val="000000" w:themeColor="text1"/>
          <w:sz w:val="24"/>
          <w:szCs w:val="24"/>
        </w:rPr>
        <w:t>Siūloma</w:t>
      </w:r>
      <w:r w:rsidRP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paskirti Lietuvių filologijos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Lietuvių filologijos ir užsienio kalbos SPK rekomenduotus </w:t>
      </w:r>
      <w:r w:rsidR="000F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recenzentus </w:t>
      </w:r>
      <w:r w:rsidRP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doc. Laimutę Balode (Helsinkio universitetas) ir doc. Edmundą Trumpą (Latvijos universitetas)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4FD2" w:rsidRDefault="005C6BC7" w:rsidP="00C24FD2">
      <w:pPr>
        <w:pStyle w:val="ListParagraph"/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FD2">
        <w:rPr>
          <w:rFonts w:ascii="Times New Roman" w:hAnsi="Times New Roman" w:cs="Times New Roman"/>
          <w:b/>
          <w:sz w:val="24"/>
          <w:szCs w:val="24"/>
        </w:rPr>
        <w:t>NUTARTA</w:t>
      </w:r>
      <w:r w:rsidRPr="00C24FD2">
        <w:rPr>
          <w:rFonts w:ascii="Times New Roman" w:hAnsi="Times New Roman" w:cs="Times New Roman"/>
          <w:sz w:val="24"/>
          <w:szCs w:val="24"/>
        </w:rPr>
        <w:t xml:space="preserve">. </w:t>
      </w:r>
      <w:r w:rsidR="00C24FD2" w:rsidRP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Agnės Navickaitės-Klišauskienės, Vytauto Rinkevičiaus ir Eglės Žilinskaitės-Šinkūnienės parengtos mokomosios priemonės "SKAIDRS! Latviešu valoda lietuvieš</w:t>
      </w:r>
      <w:r w:rsidR="000F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studentiem" I d. recenzentais</w:t>
      </w:r>
      <w:r w:rsidR="00C24FD2" w:rsidRP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paskirti </w:t>
      </w:r>
      <w:r w:rsidR="00C24FD2" w:rsidRP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Laimutę Balode (Helsinkio universitetas) ir doc. Edmundą Trumpą (Latvijos universitetas)</w:t>
      </w:r>
      <w:r w:rsidR="00C2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4FD2" w:rsidRPr="00C24FD2" w:rsidRDefault="00C24FD2" w:rsidP="00C24FD2">
      <w:pPr>
        <w:tabs>
          <w:tab w:val="left" w:pos="720"/>
          <w:tab w:val="center" w:pos="4153"/>
          <w:tab w:val="right" w:pos="830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Balsavimo rezultatai </w:t>
      </w:r>
      <w:r w:rsidR="000F16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C8E">
        <w:rPr>
          <w:rFonts w:ascii="Times New Roman" w:hAnsi="Times New Roman" w:cs="Times New Roman"/>
          <w:sz w:val="24"/>
          <w:szCs w:val="24"/>
        </w:rPr>
        <w:t>6</w:t>
      </w:r>
      <w:r w:rsidR="000F1684">
        <w:rPr>
          <w:rFonts w:ascii="Times New Roman" w:hAnsi="Times New Roman" w:cs="Times New Roman"/>
          <w:sz w:val="24"/>
          <w:szCs w:val="24"/>
        </w:rPr>
        <w:t xml:space="preserve"> „už“, 3 „prieš“.</w:t>
      </w:r>
    </w:p>
    <w:p w:rsidR="005C6BC7" w:rsidRPr="00C24FD2" w:rsidRDefault="005C6BC7" w:rsidP="005C6BC7">
      <w:pPr>
        <w:tabs>
          <w:tab w:val="left" w:pos="720"/>
          <w:tab w:val="center" w:pos="4153"/>
          <w:tab w:val="right" w:pos="8306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0F17" w:rsidRPr="00E1220D" w:rsidRDefault="00B70F17" w:rsidP="00D311B5">
      <w:pPr>
        <w:tabs>
          <w:tab w:val="left" w:pos="720"/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937AD" w:rsidRPr="00E1220D" w:rsidRDefault="001E4AA8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Pr="00E1220D">
        <w:rPr>
          <w:rFonts w:ascii="Times New Roman" w:hAnsi="Times New Roman" w:cs="Times New Roman"/>
          <w:sz w:val="24"/>
          <w:szCs w:val="24"/>
        </w:rPr>
        <w:t xml:space="preserve">Prof.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Pr="00E1220D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D31A0" w:rsidRPr="00E1220D" w:rsidRDefault="00BD31A0" w:rsidP="009937A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194C" w:rsidRPr="00FD4EC4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2B" w:rsidRDefault="00740C2B" w:rsidP="00EF59E8">
      <w:r>
        <w:separator/>
      </w:r>
    </w:p>
  </w:endnote>
  <w:endnote w:type="continuationSeparator" w:id="0">
    <w:p w:rsidR="00740C2B" w:rsidRDefault="00740C2B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43737E" w:rsidP="00D07D51">
    <w:pPr>
      <w:pStyle w:val="Footer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43737E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43737E"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:rsidR="00831869" w:rsidRPr="001C3226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 w:rsidRPr="001C3226">
      <w:rPr>
        <w:sz w:val="16"/>
        <w:szCs w:val="16"/>
      </w:rPr>
      <w:t xml:space="preserve">, </w:t>
    </w:r>
    <w:r w:rsidR="004F718F" w:rsidRPr="001C3226">
      <w:rPr>
        <w:sz w:val="16"/>
        <w:szCs w:val="16"/>
      </w:rPr>
      <w:t>01131</w:t>
    </w:r>
    <w:r w:rsidRPr="001C3226">
      <w:rPr>
        <w:sz w:val="16"/>
        <w:szCs w:val="16"/>
      </w:rPr>
      <w:t xml:space="preserve"> </w:t>
    </w:r>
    <w:r w:rsidR="00A1059D" w:rsidRPr="001C3226">
      <w:rPr>
        <w:sz w:val="16"/>
        <w:szCs w:val="16"/>
      </w:rPr>
      <w:t>Vilnius</w:t>
    </w:r>
  </w:p>
  <w:p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2B" w:rsidRDefault="00740C2B" w:rsidP="00EF59E8">
      <w:r>
        <w:separator/>
      </w:r>
    </w:p>
  </w:footnote>
  <w:footnote w:type="continuationSeparator" w:id="0">
    <w:p w:rsidR="00740C2B" w:rsidRDefault="00740C2B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6E" w:rsidRDefault="00B0346E" w:rsidP="00B0346E">
    <w:pPr>
      <w:pStyle w:val="Header"/>
      <w:ind w:firstLine="0"/>
      <w:jc w:val="center"/>
    </w:pPr>
  </w:p>
  <w:p w:rsidR="00B0346E" w:rsidRDefault="0043737E" w:rsidP="00B0346E">
    <w:pPr>
      <w:pStyle w:val="Header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0346E">
          <w:instrText>PAGE   \* MERGEFORMAT</w:instrText>
        </w:r>
        <w:r>
          <w:fldChar w:fldCharType="separate"/>
        </w:r>
        <w:r w:rsidR="00C24FD2">
          <w:rPr>
            <w:noProof/>
          </w:rPr>
          <w:t>2</w:t>
        </w:r>
        <w:r>
          <w:fldChar w:fldCharType="end"/>
        </w:r>
      </w:sdtContent>
    </w:sdt>
  </w:p>
  <w:p w:rsidR="00002022" w:rsidRDefault="00002022" w:rsidP="00EF59E8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43737E" w:rsidP="00BA461B">
    <w:pPr>
      <w:pStyle w:val="Header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07678"/>
    <w:rsid w:val="000125AC"/>
    <w:rsid w:val="00015032"/>
    <w:rsid w:val="00037EF3"/>
    <w:rsid w:val="00041540"/>
    <w:rsid w:val="00054AF6"/>
    <w:rsid w:val="000A3C5B"/>
    <w:rsid w:val="000B10D9"/>
    <w:rsid w:val="000C16BA"/>
    <w:rsid w:val="000F1684"/>
    <w:rsid w:val="000F1F96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D1BD3"/>
    <w:rsid w:val="001E4AA8"/>
    <w:rsid w:val="001E5B0A"/>
    <w:rsid w:val="002122CE"/>
    <w:rsid w:val="00217C37"/>
    <w:rsid w:val="002374EA"/>
    <w:rsid w:val="0024068C"/>
    <w:rsid w:val="002475A0"/>
    <w:rsid w:val="002660D1"/>
    <w:rsid w:val="002D4C93"/>
    <w:rsid w:val="002E4E2F"/>
    <w:rsid w:val="002F2F63"/>
    <w:rsid w:val="003009C1"/>
    <w:rsid w:val="00306A7A"/>
    <w:rsid w:val="003235C9"/>
    <w:rsid w:val="0032577C"/>
    <w:rsid w:val="003348F0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D60B4"/>
    <w:rsid w:val="003F7B17"/>
    <w:rsid w:val="00403A29"/>
    <w:rsid w:val="00403A74"/>
    <w:rsid w:val="004153E7"/>
    <w:rsid w:val="00424CCC"/>
    <w:rsid w:val="0043737E"/>
    <w:rsid w:val="00446E5D"/>
    <w:rsid w:val="0044703D"/>
    <w:rsid w:val="004623E9"/>
    <w:rsid w:val="0047462A"/>
    <w:rsid w:val="004A4D3F"/>
    <w:rsid w:val="004F46A9"/>
    <w:rsid w:val="004F718F"/>
    <w:rsid w:val="00513050"/>
    <w:rsid w:val="00533B29"/>
    <w:rsid w:val="0054279B"/>
    <w:rsid w:val="005557E8"/>
    <w:rsid w:val="005652D3"/>
    <w:rsid w:val="00570557"/>
    <w:rsid w:val="00581CBA"/>
    <w:rsid w:val="005A25E8"/>
    <w:rsid w:val="005C6BC7"/>
    <w:rsid w:val="005E048F"/>
    <w:rsid w:val="005E49CD"/>
    <w:rsid w:val="005F7F7B"/>
    <w:rsid w:val="006036EF"/>
    <w:rsid w:val="00605129"/>
    <w:rsid w:val="00632310"/>
    <w:rsid w:val="006348F8"/>
    <w:rsid w:val="0064063A"/>
    <w:rsid w:val="00641F30"/>
    <w:rsid w:val="00655AF5"/>
    <w:rsid w:val="0066712C"/>
    <w:rsid w:val="00683292"/>
    <w:rsid w:val="006D3667"/>
    <w:rsid w:val="006D6A23"/>
    <w:rsid w:val="006D728E"/>
    <w:rsid w:val="006E2FAF"/>
    <w:rsid w:val="006F4DC1"/>
    <w:rsid w:val="0070255B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82147"/>
    <w:rsid w:val="008861D5"/>
    <w:rsid w:val="0089194C"/>
    <w:rsid w:val="008B22CA"/>
    <w:rsid w:val="008C4429"/>
    <w:rsid w:val="008C4A09"/>
    <w:rsid w:val="008D5EF0"/>
    <w:rsid w:val="008D60C4"/>
    <w:rsid w:val="008F5A26"/>
    <w:rsid w:val="00910DEE"/>
    <w:rsid w:val="0092632F"/>
    <w:rsid w:val="0093291B"/>
    <w:rsid w:val="00934AB9"/>
    <w:rsid w:val="009502D0"/>
    <w:rsid w:val="009776EF"/>
    <w:rsid w:val="00977A36"/>
    <w:rsid w:val="009815BA"/>
    <w:rsid w:val="009915E7"/>
    <w:rsid w:val="009937AD"/>
    <w:rsid w:val="00993BFB"/>
    <w:rsid w:val="009B34DD"/>
    <w:rsid w:val="009C6815"/>
    <w:rsid w:val="009E11A5"/>
    <w:rsid w:val="00A03089"/>
    <w:rsid w:val="00A1059D"/>
    <w:rsid w:val="00A47A72"/>
    <w:rsid w:val="00A640ED"/>
    <w:rsid w:val="00AC1C83"/>
    <w:rsid w:val="00AF6D12"/>
    <w:rsid w:val="00B0346E"/>
    <w:rsid w:val="00B10B53"/>
    <w:rsid w:val="00B26067"/>
    <w:rsid w:val="00B47ACA"/>
    <w:rsid w:val="00B505A6"/>
    <w:rsid w:val="00B64630"/>
    <w:rsid w:val="00B70F17"/>
    <w:rsid w:val="00B764D0"/>
    <w:rsid w:val="00B81124"/>
    <w:rsid w:val="00B957A0"/>
    <w:rsid w:val="00BA461B"/>
    <w:rsid w:val="00BA66E4"/>
    <w:rsid w:val="00BB433A"/>
    <w:rsid w:val="00BC4996"/>
    <w:rsid w:val="00BD31A0"/>
    <w:rsid w:val="00C009D1"/>
    <w:rsid w:val="00C07E77"/>
    <w:rsid w:val="00C24FD2"/>
    <w:rsid w:val="00C27F48"/>
    <w:rsid w:val="00C462FA"/>
    <w:rsid w:val="00C63C67"/>
    <w:rsid w:val="00C7401B"/>
    <w:rsid w:val="00C92C8F"/>
    <w:rsid w:val="00CA6D21"/>
    <w:rsid w:val="00CB5E9D"/>
    <w:rsid w:val="00CE6F5C"/>
    <w:rsid w:val="00D016DC"/>
    <w:rsid w:val="00D07D51"/>
    <w:rsid w:val="00D107A5"/>
    <w:rsid w:val="00D311B5"/>
    <w:rsid w:val="00D6510D"/>
    <w:rsid w:val="00D73BE3"/>
    <w:rsid w:val="00D85C56"/>
    <w:rsid w:val="00D90B02"/>
    <w:rsid w:val="00DB2C8E"/>
    <w:rsid w:val="00DD7732"/>
    <w:rsid w:val="00E00D95"/>
    <w:rsid w:val="00E05291"/>
    <w:rsid w:val="00E1220D"/>
    <w:rsid w:val="00E56C96"/>
    <w:rsid w:val="00E6038A"/>
    <w:rsid w:val="00E74B4B"/>
    <w:rsid w:val="00E831B2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512B1"/>
    <w:rsid w:val="00F525E6"/>
    <w:rsid w:val="00F81117"/>
    <w:rsid w:val="00FB4094"/>
    <w:rsid w:val="00F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BA15-A09C-4FFB-8FC3-331E1C5F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2020-02-11T16:54:00Z</dcterms:created>
  <dcterms:modified xsi:type="dcterms:W3CDTF">2020-03-18T09:25:00Z</dcterms:modified>
</cp:coreProperties>
</file>